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6" w:rsidRPr="00653CC1" w:rsidRDefault="008D0789" w:rsidP="00865B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53C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ПОДТВЕРЖДЕНИЯ СТАТУСА НАЛОГОВОГО РЕЗИДЕНТА </w:t>
      </w:r>
      <w:r w:rsidR="00576DF6" w:rsidRPr="00653CC1">
        <w:rPr>
          <w:rFonts w:ascii="Arial" w:eastAsia="Times New Roman" w:hAnsi="Arial" w:cs="Arial"/>
          <w:b/>
          <w:sz w:val="20"/>
          <w:szCs w:val="20"/>
          <w:lang w:eastAsia="ru-RU"/>
        </w:rPr>
        <w:t>(ДЛЯ ЮРИДИЧЕСКОГО ЛИЦА, В ТОМ ЧИСЛЕ ИНОСТРАННОЙ ОРГАНИЗАЦИИ БЕЗ ОБРАЗОВАНИЯ ЮРИДИЧЕСКОГО ЛИЦА)</w:t>
      </w:r>
    </w:p>
    <w:p w:rsidR="00576DF6" w:rsidRPr="00653CC1" w:rsidRDefault="00576DF6" w:rsidP="00653CC1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576DF6" w:rsidRPr="00653CC1" w:rsidRDefault="00576DF6" w:rsidP="00653CC1">
      <w:pPr>
        <w:spacing w:after="120" w:line="240" w:lineRule="auto"/>
        <w:ind w:left="1514" w:hanging="1514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53CC1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256873">
        <w:rPr>
          <w:rFonts w:ascii="Arial" w:eastAsia="Times New Roman" w:hAnsi="Arial" w:cs="Arial"/>
          <w:sz w:val="20"/>
          <w:szCs w:val="20"/>
          <w:lang w:eastAsia="ru-RU"/>
        </w:rPr>
      </w:r>
      <w:r w:rsidR="0025687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60C32" w:rsidRPr="00653CC1">
        <w:rPr>
          <w:rFonts w:ascii="Arial" w:hAnsi="Arial" w:cs="Arial"/>
          <w:sz w:val="20"/>
          <w:szCs w:val="20"/>
        </w:rPr>
        <w:t>Участник клиринга</w:t>
      </w:r>
      <w:r w:rsidRPr="00653CC1">
        <w:rPr>
          <w:rFonts w:ascii="Arial" w:hAnsi="Arial" w:cs="Arial"/>
          <w:sz w:val="20"/>
          <w:szCs w:val="20"/>
        </w:rPr>
        <w:tab/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256873">
        <w:rPr>
          <w:rFonts w:ascii="Arial" w:eastAsia="Times New Roman" w:hAnsi="Arial" w:cs="Arial"/>
          <w:sz w:val="20"/>
          <w:szCs w:val="20"/>
          <w:lang w:eastAsia="ru-RU"/>
        </w:rPr>
      </w:r>
      <w:r w:rsidR="0025687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t xml:space="preserve"> Выгодоприобретатель  </w:t>
      </w:r>
      <w:r w:rsidRPr="00653CC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____________________(наименование </w:t>
      </w:r>
      <w:r w:rsidR="00E60C32" w:rsidRPr="00653CC1">
        <w:rPr>
          <w:rFonts w:ascii="Arial" w:eastAsia="Times New Roman" w:hAnsi="Arial" w:cs="Arial"/>
          <w:i/>
          <w:sz w:val="20"/>
          <w:szCs w:val="20"/>
          <w:lang w:eastAsia="ru-RU"/>
        </w:rPr>
        <w:t>Участника клиринга</w:t>
      </w:r>
      <w:r w:rsidRPr="00653CC1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576DF6" w:rsidRPr="00653CC1" w:rsidRDefault="00576DF6" w:rsidP="00653CC1">
      <w:pPr>
        <w:spacing w:after="120" w:line="240" w:lineRule="auto"/>
        <w:ind w:left="1514" w:hanging="1514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53CC1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256873">
        <w:rPr>
          <w:rFonts w:ascii="Arial" w:eastAsia="Times New Roman" w:hAnsi="Arial" w:cs="Arial"/>
          <w:sz w:val="20"/>
          <w:szCs w:val="20"/>
          <w:lang w:eastAsia="ru-RU"/>
        </w:rPr>
      </w:r>
      <w:r w:rsidR="0025687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653CC1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Контролирующее лицо</w:t>
      </w:r>
      <w:r w:rsidRPr="00653CC1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</w:t>
      </w:r>
      <w:proofErr w:type="gramStart"/>
      <w:r w:rsidRPr="00653CC1"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625B70" w:rsidRPr="00653CC1">
        <w:rPr>
          <w:rFonts w:ascii="Arial" w:hAnsi="Arial" w:cs="Arial"/>
          <w:sz w:val="20"/>
          <w:szCs w:val="20"/>
        </w:rPr>
        <w:t xml:space="preserve"> </w:t>
      </w:r>
      <w:proofErr w:type="gramEnd"/>
      <w:r w:rsidR="00625B70" w:rsidRPr="00653CC1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Участника клиринга</w:t>
      </w:r>
      <w:r w:rsidRPr="00653CC1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576DF6" w:rsidRPr="00653CC1" w:rsidRDefault="00576DF6" w:rsidP="00653CC1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973"/>
        <w:gridCol w:w="4949"/>
      </w:tblGrid>
      <w:tr w:rsidR="00576DF6" w:rsidRPr="00653CC1" w:rsidTr="00037F64">
        <w:tc>
          <w:tcPr>
            <w:tcW w:w="534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4973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Наименование на русском языке (полное и сокращенное)</w:t>
            </w:r>
          </w:p>
        </w:tc>
        <w:tc>
          <w:tcPr>
            <w:tcW w:w="4949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F6" w:rsidRPr="00653CC1" w:rsidTr="00037F64">
        <w:tc>
          <w:tcPr>
            <w:tcW w:w="534" w:type="dxa"/>
          </w:tcPr>
          <w:p w:rsidR="00576DF6" w:rsidRPr="00653CC1" w:rsidRDefault="00662B7C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4973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Наименование на английском языке (полное и сокращенное)</w:t>
            </w:r>
          </w:p>
        </w:tc>
        <w:tc>
          <w:tcPr>
            <w:tcW w:w="4949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F6" w:rsidRPr="00653CC1" w:rsidTr="00037F64">
        <w:tc>
          <w:tcPr>
            <w:tcW w:w="534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B7C" w:rsidRPr="00653CC1">
              <w:rPr>
                <w:rFonts w:ascii="Arial" w:hAnsi="Arial" w:cs="Arial"/>
                <w:sz w:val="20"/>
                <w:szCs w:val="20"/>
              </w:rPr>
              <w:t>3</w:t>
            </w:r>
            <w:r w:rsidRPr="00653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3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Адрес в стране регистрации</w:t>
            </w:r>
          </w:p>
        </w:tc>
        <w:tc>
          <w:tcPr>
            <w:tcW w:w="4949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F6" w:rsidRPr="00653CC1" w:rsidTr="00037F64">
        <w:tc>
          <w:tcPr>
            <w:tcW w:w="534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B7C" w:rsidRPr="00653CC1">
              <w:rPr>
                <w:rFonts w:ascii="Arial" w:hAnsi="Arial" w:cs="Arial"/>
                <w:sz w:val="20"/>
                <w:szCs w:val="20"/>
              </w:rPr>
              <w:t>4</w:t>
            </w:r>
            <w:r w:rsidRPr="00653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3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Адрес фактического места нахождения</w:t>
            </w:r>
          </w:p>
        </w:tc>
        <w:tc>
          <w:tcPr>
            <w:tcW w:w="4949" w:type="dxa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F6" w:rsidRPr="00653CC1" w:rsidTr="00037F64">
        <w:trPr>
          <w:trHeight w:val="2363"/>
        </w:trPr>
        <w:tc>
          <w:tcPr>
            <w:tcW w:w="534" w:type="dxa"/>
          </w:tcPr>
          <w:p w:rsidR="00576DF6" w:rsidRPr="00653CC1" w:rsidRDefault="00662B7C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9922" w:type="dxa"/>
            <w:gridSpan w:val="2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 xml:space="preserve">Является ли организация налоговым резидентом другой страны, кроме РФ? </w:t>
            </w:r>
          </w:p>
          <w:p w:rsidR="00576DF6" w:rsidRPr="00653CC1" w:rsidRDefault="00576DF6" w:rsidP="00653CC1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 xml:space="preserve">НЕТ </w:t>
            </w:r>
          </w:p>
          <w:p w:rsidR="00576DF6" w:rsidRPr="00653CC1" w:rsidRDefault="00576DF6" w:rsidP="00653CC1">
            <w:pPr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CC1">
              <w:rPr>
                <w:rFonts w:ascii="Arial" w:hAnsi="Arial" w:cs="Arial"/>
                <w:i/>
                <w:sz w:val="20"/>
                <w:szCs w:val="20"/>
              </w:rPr>
              <w:t>(перечислите все государства, заполнив таблицу)</w:t>
            </w:r>
          </w:p>
          <w:tbl>
            <w:tblPr>
              <w:tblStyle w:val="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828"/>
              <w:gridCol w:w="3969"/>
            </w:tblGrid>
            <w:tr w:rsidR="00576DF6" w:rsidRPr="00653CC1" w:rsidTr="00783393">
              <w:trPr>
                <w:trHeight w:val="441"/>
              </w:trPr>
              <w:tc>
                <w:tcPr>
                  <w:tcW w:w="2296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Страна </w:t>
                  </w:r>
                </w:p>
              </w:tc>
              <w:tc>
                <w:tcPr>
                  <w:tcW w:w="3828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ИНН/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TIN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Причина отсутствия ИН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TIN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А, Б или</w:t>
                  </w:r>
                  <w:proofErr w:type="gramStart"/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576DF6" w:rsidRPr="00653CC1" w:rsidTr="00783393">
              <w:trPr>
                <w:trHeight w:val="244"/>
              </w:trPr>
              <w:tc>
                <w:tcPr>
                  <w:tcW w:w="2296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6DF6" w:rsidRPr="00653CC1" w:rsidTr="00783393">
              <w:trPr>
                <w:trHeight w:val="255"/>
              </w:trPr>
              <w:tc>
                <w:tcPr>
                  <w:tcW w:w="2296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576DF6" w:rsidRPr="00653CC1" w:rsidRDefault="00576DF6" w:rsidP="00653CC1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76DF6" w:rsidRPr="00653CC1" w:rsidRDefault="00576DF6" w:rsidP="00653CC1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* </w:t>
            </w:r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 - 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юрисдикция не присваивает ИНН/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TIN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своим резидентам</w:t>
            </w:r>
            <w:proofErr w:type="gramStart"/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организация не может получить ИН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H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TIN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(указать причину______________),</w:t>
            </w:r>
          </w:p>
          <w:p w:rsidR="00576DF6" w:rsidRPr="00653CC1" w:rsidRDefault="00576DF6" w:rsidP="00653CC1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3CC1">
              <w:rPr>
                <w:rFonts w:ascii="Arial" w:hAnsi="Arial" w:cs="Arial"/>
                <w:sz w:val="20"/>
                <w:szCs w:val="20"/>
                <w:lang w:val="en-US" w:eastAsia="ru-RU"/>
              </w:rPr>
              <w:t>B</w:t>
            </w:r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 w:rsidRPr="00653CC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иное (указать_______________________________________)</w:t>
            </w:r>
          </w:p>
          <w:p w:rsidR="00576DF6" w:rsidRPr="00653CC1" w:rsidRDefault="00576DF6" w:rsidP="00653CC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Не является налоговым резиденто</w:t>
            </w:r>
            <w:r w:rsidR="003B5A01" w:rsidRPr="00653CC1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53CC1">
              <w:rPr>
                <w:rFonts w:ascii="Arial" w:hAnsi="Arial" w:cs="Arial"/>
                <w:b/>
                <w:sz w:val="20"/>
                <w:szCs w:val="20"/>
              </w:rPr>
              <w:t xml:space="preserve"> ни в одном государстве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CC1">
              <w:rPr>
                <w:rFonts w:ascii="Arial" w:hAnsi="Arial" w:cs="Arial"/>
                <w:i/>
                <w:sz w:val="20"/>
                <w:szCs w:val="20"/>
              </w:rPr>
              <w:t>(укажите фактическое место нахождения органов управления или страну, в которой находится головной офис организации)_______________________________</w:t>
            </w:r>
          </w:p>
        </w:tc>
      </w:tr>
      <w:tr w:rsidR="00576DF6" w:rsidRPr="00653CC1" w:rsidTr="00037F64">
        <w:trPr>
          <w:trHeight w:val="5514"/>
        </w:trPr>
        <w:tc>
          <w:tcPr>
            <w:tcW w:w="534" w:type="dxa"/>
          </w:tcPr>
          <w:p w:rsidR="00576DF6" w:rsidRPr="00653CC1" w:rsidRDefault="00662B7C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215976" w:rsidRPr="00653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Относится ли Ваша организация к одному из нижеперечисленных лиц?</w:t>
            </w:r>
          </w:p>
          <w:p w:rsidR="00576DF6" w:rsidRPr="00653CC1" w:rsidRDefault="00576DF6" w:rsidP="00653CC1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 xml:space="preserve">ДА 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(укажите вид и переходите </w:t>
            </w:r>
            <w:r w:rsidRPr="00653CC1"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215976" w:rsidRPr="00653CC1">
              <w:rPr>
                <w:rFonts w:ascii="Arial" w:hAnsi="Arial" w:cs="Arial"/>
                <w:b/>
                <w:sz w:val="20"/>
                <w:szCs w:val="20"/>
              </w:rPr>
              <w:t>пункту</w:t>
            </w:r>
            <w:r w:rsidRPr="00653C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B7C" w:rsidRPr="00653CC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53C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76DF6" w:rsidRPr="00653CC1" w:rsidRDefault="00576DF6" w:rsidP="00653CC1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органы государственной власти Российской Федерации или иностранных государств, международные организации, центральные банки иностранных государств </w:t>
            </w:r>
          </w:p>
          <w:p w:rsidR="00576DF6" w:rsidRPr="00653CC1" w:rsidRDefault="00576DF6" w:rsidP="00653CC1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организация, акции которой обращаются на организованных торгах в Российской Федерации или на иностранной бирже</w:t>
            </w:r>
          </w:p>
          <w:p w:rsidR="00576DF6" w:rsidRPr="00653CC1" w:rsidRDefault="00576DF6" w:rsidP="00653CC1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>организация, которая прямо или косвенно контролируется организацией, акции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576DF6" w:rsidRPr="00653CC1" w:rsidRDefault="00576DF6" w:rsidP="00653CC1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>организация, которая прямо или косвенно* контролируется другой организацией, одновременно прямо или косвенно контролирующей организацию,</w:t>
            </w:r>
            <w:r w:rsidRPr="00653CC1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акции которой обращаются на организованных торгах в Российской Федерации или на иностранной бирже</w:t>
            </w:r>
          </w:p>
          <w:p w:rsidR="00576DF6" w:rsidRPr="00653CC1" w:rsidRDefault="00576DF6" w:rsidP="00653CC1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3CC1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организация финансового рынка </w:t>
            </w:r>
            <w:r w:rsidRPr="00653CC1"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(внимательно ознакомьтесь с описанием)</w:t>
            </w:r>
            <w:r w:rsidRPr="00653CC1"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endnoteReference w:id="1"/>
            </w:r>
          </w:p>
          <w:p w:rsidR="00576DF6" w:rsidRPr="00653CC1" w:rsidRDefault="00576DF6" w:rsidP="00653CC1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>*</w:t>
            </w:r>
            <w:r w:rsidRPr="00653CC1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 xml:space="preserve"> под прямым или косвенным контролем понимается доля участия в организации, составляющая более 50 % акций (долей) в уставном (складочном) капитале (или его аналоге)</w:t>
            </w:r>
          </w:p>
          <w:p w:rsidR="00576DF6" w:rsidRPr="00653CC1" w:rsidRDefault="00576DF6" w:rsidP="00653CC1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6"/>
            </w:tblGrid>
            <w:tr w:rsidR="00576DF6" w:rsidRPr="00653CC1" w:rsidTr="00783393">
              <w:tc>
                <w:tcPr>
                  <w:tcW w:w="10116" w:type="dxa"/>
                </w:tcPr>
                <w:p w:rsidR="00576DF6" w:rsidRPr="00653CC1" w:rsidRDefault="00576DF6" w:rsidP="00653CC1">
                  <w:pPr>
                    <w:shd w:val="clear" w:color="auto" w:fill="FFFFFF"/>
                    <w:ind w:right="142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shd w:val="clear" w:color="auto" w:fill="FFFFFF"/>
                      <w:lang w:eastAsia="ru-RU"/>
                    </w:rPr>
                  </w:pP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shd w:val="clear" w:color="auto" w:fill="FFFFFF"/>
                      <w:lang w:eastAsia="ru-RU"/>
                    </w:rPr>
                    <w:t xml:space="preserve">Исключение: </w:t>
                  </w:r>
                </w:p>
                <w:p w:rsidR="00576DF6" w:rsidRPr="00653CC1" w:rsidRDefault="00576DF6" w:rsidP="00653CC1">
                  <w:pPr>
                    <w:autoSpaceDE w:val="0"/>
                    <w:autoSpaceDN w:val="0"/>
                    <w:adjustRightInd w:val="0"/>
                    <w:spacing w:after="160"/>
                    <w:ind w:left="36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>Если Ваша организация попадает под данное исключение</w:t>
                  </w:r>
                  <w:r w:rsidRPr="00653CC1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-</w:t>
                  </w: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 xml:space="preserve"> организация 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признается пассивной нефинансовой</w:t>
                  </w: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76DF6" w:rsidRPr="00653CC1" w:rsidRDefault="00576DF6" w:rsidP="00653CC1">
                  <w:pPr>
                    <w:autoSpaceDE w:val="0"/>
                    <w:autoSpaceDN w:val="0"/>
                    <w:adjustRightInd w:val="0"/>
                    <w:spacing w:after="160"/>
                    <w:ind w:left="36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организацией</w:t>
                  </w: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 xml:space="preserve"> (переходите </w:t>
                  </w:r>
                  <w:r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 пункту </w:t>
                  </w:r>
                  <w:r w:rsidR="00662B7C" w:rsidRPr="00653CC1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576DF6" w:rsidRPr="00653CC1" w:rsidRDefault="00576DF6" w:rsidP="00653CC1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53C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организация финансового рынка, зарегистрированная в государстве, не включенном в список государств (территорий), с которыми Российская Федерация осуществляет автоматический обмен финансовой информацией в налоговых целях, размещенный на официальном сайте уполномоченного органа, если основной доход такая организация финансового рынка получает от операций инвестирования или торговли финансовыми активами, и которая управляется иной организацией финансового рынка</w:t>
                  </w:r>
                  <w:r w:rsidR="00504988" w:rsidRPr="00653C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hyperlink r:id="rId9" w:anchor="t4" w:history="1">
                    <w:r w:rsidR="00504988" w:rsidRPr="00653CC1">
                      <w:rPr>
                        <w:rStyle w:val="ab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https://www.nalog.ru/rn77/related_activities/inforclient</w:t>
                    </w:r>
                    <w:proofErr w:type="gramEnd"/>
                    <w:r w:rsidR="00504988" w:rsidRPr="00653CC1">
                      <w:rPr>
                        <w:rStyle w:val="ab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/#t4</w:t>
                    </w:r>
                  </w:hyperlink>
                  <w:r w:rsidR="00504988" w:rsidRPr="00653CC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7336BD" w:rsidRPr="00653CC1" w:rsidRDefault="007336BD" w:rsidP="00653CC1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DF6" w:rsidRPr="00653CC1" w:rsidRDefault="00576DF6" w:rsidP="00653C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576DF6" w:rsidRPr="00653CC1" w:rsidTr="00037F64">
        <w:tc>
          <w:tcPr>
            <w:tcW w:w="534" w:type="dxa"/>
          </w:tcPr>
          <w:p w:rsidR="00576DF6" w:rsidRPr="00653CC1" w:rsidRDefault="00662B7C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215976" w:rsidRPr="00653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</w:pPr>
            <w:r w:rsidRPr="00653CC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Является ли  Ваша организация организацией, осуществляющей активную деятельность?</w:t>
            </w:r>
            <w:r w:rsidRPr="00653CC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53CC1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(внимательно ознакомьтесь с описанием)</w:t>
            </w:r>
            <w:r w:rsidRPr="00653CC1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endnoteReference w:id="2"/>
            </w:r>
          </w:p>
          <w:p w:rsidR="00576DF6" w:rsidRPr="00653CC1" w:rsidRDefault="00576DF6" w:rsidP="00653CC1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</w:t>
            </w:r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(переходите </w:t>
            </w:r>
            <w:r w:rsidRPr="00653CC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 п</w:t>
            </w:r>
            <w:r w:rsidR="00215976" w:rsidRPr="00653CC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ункту </w:t>
            </w:r>
            <w:r w:rsidR="00962B33" w:rsidRPr="00653CC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</w:t>
            </w:r>
            <w:r w:rsidRPr="00653CC1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   </w:t>
            </w:r>
          </w:p>
          <w:p w:rsidR="00576DF6" w:rsidRPr="00653CC1" w:rsidRDefault="00576DF6" w:rsidP="00653CC1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3CC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  <w:r w:rsidRPr="00653CC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– (в таком случае Ваша организация признается </w:t>
            </w:r>
            <w:r w:rsidRPr="00653CC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пассивной нефинансовой организацией</w:t>
            </w:r>
            <w:r w:rsidRPr="00653CC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53CC1">
              <w:rPr>
                <w:rFonts w:ascii="Arial" w:hAnsi="Arial" w:cs="Arial"/>
                <w:bCs/>
                <w:sz w:val="20"/>
                <w:szCs w:val="20"/>
                <w:u w:val="single"/>
                <w:lang w:eastAsia="ru-RU"/>
              </w:rPr>
              <w:t>(</w:t>
            </w:r>
            <w:r w:rsidRPr="00653CC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переходите </w:t>
            </w:r>
            <w:r w:rsidRPr="00653CC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 пункту </w:t>
            </w:r>
            <w:r w:rsidR="00962B33" w:rsidRPr="00653CC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653CC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)</w:t>
            </w:r>
            <w:proofErr w:type="gramEnd"/>
          </w:p>
        </w:tc>
      </w:tr>
      <w:tr w:rsidR="00576DF6" w:rsidRPr="00653CC1" w:rsidTr="00037F64">
        <w:tc>
          <w:tcPr>
            <w:tcW w:w="534" w:type="dxa"/>
          </w:tcPr>
          <w:p w:rsidR="00576DF6" w:rsidRPr="00653CC1" w:rsidRDefault="00662B7C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lastRenderedPageBreak/>
              <w:t xml:space="preserve"> 8</w:t>
            </w:r>
            <w:r w:rsidR="00215976" w:rsidRPr="00653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Есть контролирующие лица, прямо или косвенно владеющие 25% капитала и являющиеся налоговыми резидентами иностранного государства?</w:t>
            </w:r>
          </w:p>
          <w:p w:rsidR="00576DF6" w:rsidRPr="00653CC1" w:rsidRDefault="00576DF6" w:rsidP="00653CC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CC1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(заполните Форму подтверждения статуса налогового резидента на каждое контролирующее лицо)</w:t>
            </w:r>
          </w:p>
          <w:p w:rsidR="00576DF6" w:rsidRPr="00653CC1" w:rsidRDefault="00576DF6" w:rsidP="00653CC1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576DF6" w:rsidRPr="00653CC1" w:rsidTr="00037F64">
        <w:tc>
          <w:tcPr>
            <w:tcW w:w="534" w:type="dxa"/>
          </w:tcPr>
          <w:p w:rsidR="00576DF6" w:rsidRPr="00653CC1" w:rsidRDefault="00662B7C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215976" w:rsidRPr="00653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"/>
          </w:tcPr>
          <w:p w:rsidR="00576DF6" w:rsidRPr="00653CC1" w:rsidRDefault="00576DF6" w:rsidP="00653C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Действует ли организация в интересах другого лица - выгодоприобретателя?</w:t>
            </w:r>
          </w:p>
          <w:p w:rsidR="00576DF6" w:rsidRPr="00653CC1" w:rsidRDefault="00576DF6" w:rsidP="00653CC1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r w:rsidRPr="00653CC1">
              <w:rPr>
                <w:rFonts w:ascii="Arial" w:hAnsi="Arial" w:cs="Arial"/>
                <w:i/>
                <w:sz w:val="20"/>
                <w:szCs w:val="20"/>
              </w:rPr>
              <w:t xml:space="preserve"> (заполните Форму подтверждения статуса налогового резидента на каждого выгодоприобретателя</w:t>
            </w:r>
            <w:r w:rsidRPr="00653C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76DF6" w:rsidRPr="00653CC1" w:rsidRDefault="00576DF6" w:rsidP="00653CC1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3CC1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576DF6" w:rsidRPr="00653CC1" w:rsidTr="00037F64">
        <w:trPr>
          <w:trHeight w:val="3820"/>
        </w:trPr>
        <w:tc>
          <w:tcPr>
            <w:tcW w:w="534" w:type="dxa"/>
          </w:tcPr>
          <w:p w:rsidR="00576DF6" w:rsidRPr="00653CC1" w:rsidRDefault="00662B7C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>10</w:t>
            </w:r>
            <w:r w:rsidR="00215976" w:rsidRPr="00653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"/>
          </w:tcPr>
          <w:p w:rsidR="00576DF6" w:rsidRPr="00653CC1" w:rsidRDefault="00576DF6" w:rsidP="00653C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>Я подтверждаю, что информация, указанная в настоящей Форме, является достоверной, актуальной и полной. Я понимаю, что юридическое лицо несет ответственность за предоставление ложных и заведомо недостоверных сведений в соответствии с применимым законодательством.  Обязуюсь уведомить</w:t>
            </w:r>
            <w:r w:rsidR="00D53D5B" w:rsidRPr="00653CC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2E3">
              <w:rPr>
                <w:rFonts w:ascii="Arial" w:hAnsi="Arial" w:cs="Arial"/>
                <w:sz w:val="20"/>
                <w:szCs w:val="20"/>
              </w:rPr>
              <w:t>НКО-ЦК «СПБ Клиринг</w:t>
            </w:r>
            <w:r w:rsidR="005D3E01" w:rsidRPr="00653CC1">
              <w:rPr>
                <w:rFonts w:ascii="Arial" w:hAnsi="Arial" w:cs="Arial"/>
                <w:sz w:val="20"/>
                <w:szCs w:val="20"/>
              </w:rPr>
              <w:t>» (АО)</w:t>
            </w:r>
            <w:r w:rsidR="003A555D" w:rsidRPr="00653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(далее – </w:t>
            </w:r>
            <w:r w:rsidR="009E22E3">
              <w:rPr>
                <w:rFonts w:ascii="Arial" w:hAnsi="Arial" w:cs="Arial"/>
                <w:sz w:val="20"/>
                <w:szCs w:val="20"/>
              </w:rPr>
              <w:t>КЦ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) об изменении любой информации, указанной в настоящей Форме, и предоставить обновленную информацию не позднее 30 (Тридцати) дней с момента изменения информации, а в случае получения запроса </w:t>
            </w:r>
            <w:r w:rsidR="00504988" w:rsidRPr="00653CC1">
              <w:rPr>
                <w:rFonts w:ascii="Arial" w:hAnsi="Arial" w:cs="Arial"/>
                <w:sz w:val="20"/>
                <w:szCs w:val="20"/>
              </w:rPr>
              <w:t xml:space="preserve">КЦ 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- в течение срока, установленного в запросе. </w:t>
            </w:r>
          </w:p>
          <w:p w:rsidR="00576DF6" w:rsidRPr="00653CC1" w:rsidRDefault="00576DF6" w:rsidP="00653C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53CC1">
              <w:rPr>
                <w:rFonts w:ascii="Arial" w:hAnsi="Arial" w:cs="Arial"/>
                <w:sz w:val="20"/>
                <w:szCs w:val="20"/>
              </w:rPr>
              <w:t xml:space="preserve">Я понимаю, что в случае отказа от предоставления запрашиваемой </w:t>
            </w:r>
            <w:r w:rsidR="00504988" w:rsidRPr="00653CC1">
              <w:rPr>
                <w:rFonts w:ascii="Arial" w:hAnsi="Arial" w:cs="Arial"/>
                <w:sz w:val="20"/>
                <w:szCs w:val="20"/>
              </w:rPr>
              <w:t xml:space="preserve">КЦ </w:t>
            </w:r>
            <w:r w:rsidRPr="00653CC1">
              <w:rPr>
                <w:rFonts w:ascii="Arial" w:hAnsi="Arial" w:cs="Arial"/>
                <w:sz w:val="20"/>
                <w:szCs w:val="20"/>
              </w:rPr>
              <w:t xml:space="preserve">информации, </w:t>
            </w:r>
            <w:r w:rsidR="00504988" w:rsidRPr="00653CC1">
              <w:rPr>
                <w:rFonts w:ascii="Arial" w:hAnsi="Arial" w:cs="Arial"/>
                <w:sz w:val="20"/>
                <w:szCs w:val="20"/>
              </w:rPr>
              <w:t xml:space="preserve">КЦ </w:t>
            </w:r>
            <w:r w:rsidRPr="00653CC1">
              <w:rPr>
                <w:rFonts w:ascii="Arial" w:hAnsi="Arial" w:cs="Arial"/>
                <w:sz w:val="20"/>
                <w:szCs w:val="20"/>
              </w:rPr>
              <w:t>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      </w:r>
            <w:proofErr w:type="gramEnd"/>
          </w:p>
          <w:p w:rsidR="00576DF6" w:rsidRPr="00653CC1" w:rsidRDefault="00576DF6" w:rsidP="00653C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DF6" w:rsidRPr="00653CC1" w:rsidRDefault="00576DF6" w:rsidP="00653C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>Дата заполнения _______________</w:t>
            </w:r>
          </w:p>
          <w:p w:rsidR="00576DF6" w:rsidRPr="00653CC1" w:rsidRDefault="00576DF6" w:rsidP="00653C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3"/>
              <w:tblW w:w="10035" w:type="dxa"/>
              <w:tblInd w:w="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05"/>
              <w:gridCol w:w="3380"/>
              <w:gridCol w:w="265"/>
              <w:gridCol w:w="1407"/>
            </w:tblGrid>
            <w:tr w:rsidR="00576DF6" w:rsidRPr="00653CC1" w:rsidTr="0078339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576DF6" w:rsidRPr="00653CC1" w:rsidRDefault="00576DF6" w:rsidP="00653C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>Должность руководителя / представителя организации</w:t>
                  </w:r>
                </w:p>
                <w:p w:rsidR="00576DF6" w:rsidRPr="00653CC1" w:rsidRDefault="00576DF6" w:rsidP="00653C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576DF6" w:rsidRPr="00653CC1" w:rsidRDefault="00576DF6" w:rsidP="00653C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</w:tcPr>
                <w:p w:rsidR="00576DF6" w:rsidRPr="00653CC1" w:rsidRDefault="00576DF6" w:rsidP="00653C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>ФИО полностью</w:t>
                  </w:r>
                </w:p>
              </w:tc>
              <w:tc>
                <w:tcPr>
                  <w:tcW w:w="265" w:type="dxa"/>
                </w:tcPr>
                <w:p w:rsidR="00576DF6" w:rsidRPr="00653CC1" w:rsidRDefault="00576DF6" w:rsidP="00653C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</w:tcPr>
                <w:p w:rsidR="00576DF6" w:rsidRPr="00653CC1" w:rsidRDefault="00576DF6" w:rsidP="00653C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3CC1">
                    <w:rPr>
                      <w:rFonts w:ascii="Arial" w:hAnsi="Arial" w:cs="Arial"/>
                      <w:sz w:val="20"/>
                      <w:szCs w:val="20"/>
                    </w:rPr>
                    <w:t>Подпись</w:t>
                  </w:r>
                </w:p>
                <w:p w:rsidR="00576DF6" w:rsidRPr="00653CC1" w:rsidRDefault="00576DF6" w:rsidP="00653CC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76DF6" w:rsidRPr="00653CC1" w:rsidRDefault="00576DF6" w:rsidP="00653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CC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576DF6" w:rsidRPr="00653CC1" w:rsidRDefault="00576DF6" w:rsidP="00653CC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576DF6" w:rsidRPr="00653CC1" w:rsidSect="009E22E3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73" w:rsidRDefault="00256873" w:rsidP="000C1BDD">
      <w:pPr>
        <w:spacing w:after="0" w:line="240" w:lineRule="auto"/>
      </w:pPr>
      <w:r>
        <w:separator/>
      </w:r>
    </w:p>
  </w:endnote>
  <w:endnote w:type="continuationSeparator" w:id="0">
    <w:p w:rsidR="00256873" w:rsidRDefault="00256873" w:rsidP="000C1BDD">
      <w:pPr>
        <w:spacing w:after="0" w:line="240" w:lineRule="auto"/>
      </w:pPr>
      <w:r>
        <w:continuationSeparator/>
      </w:r>
    </w:p>
  </w:endnote>
  <w:endnote w:id="1">
    <w:p w:rsidR="00DE1FAB" w:rsidRPr="00037F64" w:rsidRDefault="00DE1FAB" w:rsidP="00576DF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7F64">
        <w:rPr>
          <w:rStyle w:val="aa"/>
          <w:rFonts w:ascii="Arial" w:hAnsi="Arial" w:cs="Arial"/>
          <w:sz w:val="18"/>
          <w:szCs w:val="18"/>
        </w:rPr>
        <w:endnoteRef/>
      </w:r>
      <w:r w:rsidRPr="00037F64">
        <w:rPr>
          <w:rFonts w:ascii="Arial" w:hAnsi="Arial" w:cs="Arial"/>
          <w:b/>
          <w:sz w:val="18"/>
          <w:szCs w:val="18"/>
        </w:rPr>
        <w:t xml:space="preserve">Перечень организаций  финансового рынка (ОФР) в соответствии с Главой 20.1. Налогового кодекса </w:t>
      </w:r>
    </w:p>
    <w:p w:rsidR="00DE1FAB" w:rsidRPr="00037F64" w:rsidRDefault="00DE1FAB" w:rsidP="00576DF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>кредитная организация</w:t>
      </w:r>
    </w:p>
    <w:p w:rsidR="00DE1FAB" w:rsidRPr="00037F64" w:rsidRDefault="00DE1FAB" w:rsidP="00576DF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 xml:space="preserve">страховщик, осуществляющий деятельность по добровольному страхованию жизни; </w:t>
      </w:r>
    </w:p>
    <w:p w:rsidR="00DE1FAB" w:rsidRPr="00037F64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>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</w:r>
    </w:p>
    <w:p w:rsidR="00DE1FAB" w:rsidRPr="00037F64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>управляющий по договору доверительного управления имуществом;</w:t>
      </w:r>
    </w:p>
    <w:p w:rsidR="00DE1FAB" w:rsidRPr="00037F64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>негосударственный пенсионный фонд или акционерный инвестиционный фонд;</w:t>
      </w:r>
    </w:p>
    <w:p w:rsidR="00DE1FAB" w:rsidRPr="00037F64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 xml:space="preserve">управляющая компания инвестиционного фонда, паевого инвестиционного фонда и негосударственного пенсионного фонда; </w:t>
      </w:r>
    </w:p>
    <w:p w:rsidR="00DE1FAB" w:rsidRPr="00037F64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>центральный контрагент;</w:t>
      </w:r>
    </w:p>
    <w:p w:rsidR="00DE1FAB" w:rsidRPr="00037F64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 xml:space="preserve">управляющий товарищ инвестиционного товарищества; </w:t>
      </w:r>
    </w:p>
    <w:p w:rsidR="00DE1FAB" w:rsidRPr="00037F64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037F64">
        <w:rPr>
          <w:rFonts w:ascii="Arial" w:hAnsi="Arial" w:cs="Arial"/>
          <w:sz w:val="18"/>
          <w:szCs w:val="18"/>
        </w:rPr>
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DE1FAB" w:rsidRPr="00037F64" w:rsidRDefault="00DE1FAB" w:rsidP="00576DF6">
      <w:pPr>
        <w:pStyle w:val="a8"/>
        <w:rPr>
          <w:rFonts w:ascii="Arial" w:hAnsi="Arial" w:cs="Arial"/>
          <w:sz w:val="18"/>
          <w:szCs w:val="18"/>
        </w:rPr>
      </w:pPr>
    </w:p>
  </w:endnote>
  <w:endnote w:id="2">
    <w:p w:rsidR="00DE1FAB" w:rsidRPr="00037F64" w:rsidRDefault="00DE1FAB" w:rsidP="00576DF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37F64">
        <w:rPr>
          <w:rStyle w:val="aa"/>
          <w:rFonts w:ascii="Arial" w:hAnsi="Arial" w:cs="Arial"/>
          <w:sz w:val="18"/>
          <w:szCs w:val="18"/>
        </w:rPr>
        <w:endnoteRef/>
      </w:r>
      <w:r w:rsidRPr="00037F6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37F64">
        <w:rPr>
          <w:rFonts w:ascii="Arial" w:hAnsi="Arial" w:cs="Arial"/>
          <w:sz w:val="18"/>
          <w:szCs w:val="18"/>
        </w:rPr>
        <w:t>О</w:t>
      </w:r>
      <w:r w:rsidRPr="00037F6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рганизация, осуществляющая активную деятельность (для целей реализаций требований Главы 20.1.</w:t>
      </w:r>
      <w:proofErr w:type="gramEnd"/>
      <w:r w:rsidRPr="00037F6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gramStart"/>
      <w:r w:rsidRPr="00037F6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Налогового кодекса РФ) </w:t>
      </w:r>
      <w:proofErr w:type="gramEnd"/>
    </w:p>
    <w:p w:rsidR="00DE1FAB" w:rsidRPr="00037F64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является Центральным банком, государственным учреждением, международной организацией или на 100% принадлежит одному или нескольким из них;</w:t>
      </w:r>
    </w:p>
    <w:p w:rsidR="00DE1FAB" w:rsidRPr="00037F64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37F64">
        <w:rPr>
          <w:rFonts w:ascii="Arial" w:eastAsia="Times New Roman" w:hAnsi="Arial" w:cs="Arial"/>
          <w:sz w:val="18"/>
          <w:szCs w:val="18"/>
          <w:lang w:eastAsia="ru-RU"/>
        </w:rPr>
        <w:t>создана</w:t>
      </w:r>
      <w:proofErr w:type="gramEnd"/>
      <w:r w:rsidRPr="00037F64">
        <w:rPr>
          <w:rFonts w:ascii="Arial" w:eastAsia="Times New Roman" w:hAnsi="Arial" w:cs="Arial"/>
          <w:sz w:val="18"/>
          <w:szCs w:val="18"/>
          <w:lang w:eastAsia="ru-RU"/>
        </w:rPr>
        <w:t xml:space="preserve"> с целью прямого владения обращающимися акциями (долями) организаций, которые не являются организациями финансового рынка (указанными в п.8 Формы),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 </w:t>
      </w:r>
    </w:p>
    <w:p w:rsidR="00DE1FAB" w:rsidRPr="00037F64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является вновь созданным лицом;</w:t>
      </w:r>
      <w:bookmarkStart w:id="0" w:name="_GoBack"/>
      <w:bookmarkEnd w:id="0"/>
    </w:p>
    <w:p w:rsidR="00DE1FAB" w:rsidRPr="00037F64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не являлась организацией финансового рынка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</w:r>
    </w:p>
    <w:p w:rsidR="00DE1FAB" w:rsidRPr="00037F64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является некоммерческой организацией, доходы которой не являются объектом налогообложения или освобождаются от налогов;</w:t>
      </w:r>
    </w:p>
    <w:p w:rsidR="00DE1FAB" w:rsidRPr="00037F64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 xml:space="preserve">за предшествующий календарный год менее 50% доходов организации составляют доходы от пассивной деятельности и менее 50% активов организации  (оцениваемых по рыночной или балансовой стоимости) относятся к активам, используемым для извлечения доходов от пассивной деятельности. </w:t>
      </w:r>
    </w:p>
    <w:p w:rsidR="00DE1FAB" w:rsidRPr="00037F64" w:rsidRDefault="00DE1FAB" w:rsidP="00576DF6">
      <w:pPr>
        <w:suppressAutoHyphens/>
        <w:autoSpaceDE w:val="0"/>
        <w:autoSpaceDN w:val="0"/>
        <w:adjustRightInd w:val="0"/>
        <w:spacing w:before="60" w:after="0" w:line="240" w:lineRule="auto"/>
        <w:ind w:left="31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u w:val="single"/>
          <w:lang w:eastAsia="ru-RU"/>
        </w:rPr>
        <w:t>К доходам от пассивной деятельности относятся</w:t>
      </w:r>
      <w:r w:rsidRPr="00037F64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DE1FAB" w:rsidRPr="00037F64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дивиденды;</w:t>
      </w:r>
    </w:p>
    <w:p w:rsidR="00DE1FAB" w:rsidRPr="00037F64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процентный доход (или иной аналогичный доход);</w:t>
      </w:r>
    </w:p>
    <w:p w:rsidR="00DE1FAB" w:rsidRPr="00037F64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доходы от сдачи в аренду или в субаренду имущества;</w:t>
      </w:r>
    </w:p>
    <w:p w:rsidR="00DE1FAB" w:rsidRPr="00037F64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доходы от использования прав на объекты интеллектуальной собственности;</w:t>
      </w:r>
    </w:p>
    <w:p w:rsidR="00DE1FAB" w:rsidRPr="00037F64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периодические страховые выплаты (аннуитеты);</w:t>
      </w:r>
    </w:p>
    <w:p w:rsidR="00DE1FAB" w:rsidRPr="00037F64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:rsidR="00DE1FAB" w:rsidRPr="00037F64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превышение доходов от операций с иностранной валютой (</w:t>
      </w:r>
      <w:proofErr w:type="gramStart"/>
      <w:r w:rsidRPr="00037F64">
        <w:rPr>
          <w:rFonts w:ascii="Arial" w:eastAsia="Times New Roman" w:hAnsi="Arial" w:cs="Arial"/>
          <w:sz w:val="18"/>
          <w:szCs w:val="18"/>
          <w:lang w:eastAsia="ru-RU"/>
        </w:rPr>
        <w:t>положительные</w:t>
      </w:r>
      <w:proofErr w:type="gramEnd"/>
      <w:r w:rsidRPr="00037F64">
        <w:rPr>
          <w:rFonts w:ascii="Arial" w:eastAsia="Times New Roman" w:hAnsi="Arial" w:cs="Arial"/>
          <w:sz w:val="18"/>
          <w:szCs w:val="18"/>
          <w:lang w:eastAsia="ru-RU"/>
        </w:rPr>
        <w:t xml:space="preserve"> курсовые разницы) над расходами от операций с иностранной валютой (отрицательные курсовые разницы);</w:t>
      </w:r>
    </w:p>
    <w:p w:rsidR="00DE1FAB" w:rsidRPr="00037F64" w:rsidRDefault="00DE1FAB" w:rsidP="007336B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доходы, полученные в рамках договора добровольного страхования жизни;</w:t>
      </w:r>
    </w:p>
    <w:p w:rsidR="00DE1FAB" w:rsidRPr="00037F64" w:rsidRDefault="00DE1FAB" w:rsidP="007336B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037F64">
        <w:rPr>
          <w:rFonts w:ascii="Arial" w:eastAsia="Times New Roman" w:hAnsi="Arial" w:cs="Arial"/>
          <w:sz w:val="18"/>
          <w:szCs w:val="18"/>
          <w:lang w:eastAsia="ru-RU"/>
        </w:rPr>
        <w:t>иные доходы, аналогичные доходам, указанным в вышеуказанных подпунктах.</w:t>
      </w:r>
    </w:p>
    <w:p w:rsidR="00DE1FAB" w:rsidRPr="00037F64" w:rsidRDefault="00DE1FAB" w:rsidP="009F18EB">
      <w:pPr>
        <w:pStyle w:val="a6"/>
        <w:suppressAutoHyphens/>
        <w:autoSpaceDE w:val="0"/>
        <w:autoSpaceDN w:val="0"/>
        <w:adjustRightInd w:val="0"/>
        <w:spacing w:before="60" w:after="0" w:line="240" w:lineRule="auto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</w:p>
    <w:p w:rsidR="00DE1FAB" w:rsidRDefault="00DE1FAB" w:rsidP="009F18EB">
      <w:pPr>
        <w:pStyle w:val="a6"/>
        <w:suppressAutoHyphens/>
        <w:autoSpaceDE w:val="0"/>
        <w:autoSpaceDN w:val="0"/>
        <w:adjustRightInd w:val="0"/>
        <w:spacing w:before="60" w:after="0" w:line="240" w:lineRule="auto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</w:p>
    <w:p w:rsidR="00DE1FAB" w:rsidRDefault="00DE1FAB" w:rsidP="007336BD">
      <w:pPr>
        <w:suppressAutoHyphens/>
        <w:autoSpaceDE w:val="0"/>
        <w:autoSpaceDN w:val="0"/>
        <w:adjustRightInd w:val="0"/>
        <w:spacing w:before="60" w:after="60" w:line="24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54286"/>
      <w:docPartObj>
        <w:docPartGallery w:val="Page Numbers (Bottom of Page)"/>
        <w:docPartUnique/>
      </w:docPartObj>
    </w:sdtPr>
    <w:sdtEndPr/>
    <w:sdtContent>
      <w:p w:rsidR="009E22E3" w:rsidRDefault="009E22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64">
          <w:rPr>
            <w:noProof/>
          </w:rPr>
          <w:t>2</w:t>
        </w:r>
        <w:r>
          <w:fldChar w:fldCharType="end"/>
        </w:r>
      </w:p>
    </w:sdtContent>
  </w:sdt>
  <w:p w:rsidR="009E22E3" w:rsidRDefault="009E22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73" w:rsidRDefault="00256873" w:rsidP="000C1BDD">
      <w:pPr>
        <w:spacing w:after="0" w:line="240" w:lineRule="auto"/>
      </w:pPr>
      <w:r>
        <w:separator/>
      </w:r>
    </w:p>
  </w:footnote>
  <w:footnote w:type="continuationSeparator" w:id="0">
    <w:p w:rsidR="00256873" w:rsidRDefault="00256873" w:rsidP="000C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ED"/>
    <w:multiLevelType w:val="hybridMultilevel"/>
    <w:tmpl w:val="AECC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352"/>
    <w:multiLevelType w:val="hybridMultilevel"/>
    <w:tmpl w:val="2CF4E06A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D35"/>
    <w:multiLevelType w:val="multilevel"/>
    <w:tmpl w:val="9BF6C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95095"/>
    <w:multiLevelType w:val="hybridMultilevel"/>
    <w:tmpl w:val="3B7A389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7292"/>
    <w:multiLevelType w:val="hybridMultilevel"/>
    <w:tmpl w:val="2690A49A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3A9C"/>
    <w:multiLevelType w:val="hybridMultilevel"/>
    <w:tmpl w:val="AFA01B1A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CCE"/>
    <w:multiLevelType w:val="hybridMultilevel"/>
    <w:tmpl w:val="3650E6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4076AA"/>
    <w:multiLevelType w:val="hybridMultilevel"/>
    <w:tmpl w:val="50E25FCC"/>
    <w:lvl w:ilvl="0" w:tplc="7EB0BD6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8434C33"/>
    <w:multiLevelType w:val="hybridMultilevel"/>
    <w:tmpl w:val="ECFC361C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040AF"/>
    <w:multiLevelType w:val="hybridMultilevel"/>
    <w:tmpl w:val="8848C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4722"/>
    <w:multiLevelType w:val="hybridMultilevel"/>
    <w:tmpl w:val="69B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5F6E"/>
    <w:multiLevelType w:val="hybridMultilevel"/>
    <w:tmpl w:val="A6162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524335"/>
    <w:multiLevelType w:val="hybridMultilevel"/>
    <w:tmpl w:val="1C6C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A46D92"/>
    <w:multiLevelType w:val="multilevel"/>
    <w:tmpl w:val="C2D64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6E4530"/>
    <w:multiLevelType w:val="hybridMultilevel"/>
    <w:tmpl w:val="0E4E1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D853C7"/>
    <w:multiLevelType w:val="hybridMultilevel"/>
    <w:tmpl w:val="8DA095D8"/>
    <w:lvl w:ilvl="0" w:tplc="3984F8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007A39"/>
    <w:multiLevelType w:val="hybridMultilevel"/>
    <w:tmpl w:val="66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6230"/>
    <w:multiLevelType w:val="hybridMultilevel"/>
    <w:tmpl w:val="5A560C66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845CD"/>
    <w:multiLevelType w:val="hybridMultilevel"/>
    <w:tmpl w:val="A95EFA3E"/>
    <w:lvl w:ilvl="0" w:tplc="7F3A603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940252"/>
    <w:multiLevelType w:val="hybridMultilevel"/>
    <w:tmpl w:val="8ABCD85E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46667F"/>
    <w:multiLevelType w:val="hybridMultilevel"/>
    <w:tmpl w:val="FA96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117A"/>
    <w:multiLevelType w:val="hybridMultilevel"/>
    <w:tmpl w:val="406CE4F4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041A0"/>
    <w:multiLevelType w:val="hybridMultilevel"/>
    <w:tmpl w:val="641E3BC0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000E0"/>
    <w:multiLevelType w:val="multilevel"/>
    <w:tmpl w:val="D1B0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F137F64"/>
    <w:multiLevelType w:val="hybridMultilevel"/>
    <w:tmpl w:val="D51C172A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22AC8"/>
    <w:multiLevelType w:val="hybridMultilevel"/>
    <w:tmpl w:val="05C6E7D2"/>
    <w:lvl w:ilvl="0" w:tplc="7EB0BD6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7482012B"/>
    <w:multiLevelType w:val="hybridMultilevel"/>
    <w:tmpl w:val="D798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B38FB"/>
    <w:multiLevelType w:val="hybridMultilevel"/>
    <w:tmpl w:val="AA8C7134"/>
    <w:lvl w:ilvl="0" w:tplc="AE2EC080">
      <w:start w:val="2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7BC22558"/>
    <w:multiLevelType w:val="hybridMultilevel"/>
    <w:tmpl w:val="B1CEA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3"/>
  </w:num>
  <w:num w:numId="5">
    <w:abstractNumId w:val="26"/>
  </w:num>
  <w:num w:numId="6">
    <w:abstractNumId w:val="29"/>
  </w:num>
  <w:num w:numId="7">
    <w:abstractNumId w:val="2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8"/>
  </w:num>
  <w:num w:numId="13">
    <w:abstractNumId w:val="17"/>
  </w:num>
  <w:num w:numId="14">
    <w:abstractNumId w:val="22"/>
  </w:num>
  <w:num w:numId="15">
    <w:abstractNumId w:val="18"/>
  </w:num>
  <w:num w:numId="16">
    <w:abstractNumId w:val="20"/>
  </w:num>
  <w:num w:numId="17">
    <w:abstractNumId w:val="23"/>
  </w:num>
  <w:num w:numId="18">
    <w:abstractNumId w:val="15"/>
  </w:num>
  <w:num w:numId="19">
    <w:abstractNumId w:val="1"/>
  </w:num>
  <w:num w:numId="20">
    <w:abstractNumId w:val="5"/>
  </w:num>
  <w:num w:numId="21">
    <w:abstractNumId w:val="27"/>
  </w:num>
  <w:num w:numId="22">
    <w:abstractNumId w:val="10"/>
  </w:num>
  <w:num w:numId="23">
    <w:abstractNumId w:val="21"/>
  </w:num>
  <w:num w:numId="24">
    <w:abstractNumId w:val="16"/>
  </w:num>
  <w:num w:numId="25">
    <w:abstractNumId w:val="3"/>
  </w:num>
  <w:num w:numId="26">
    <w:abstractNumId w:val="6"/>
  </w:num>
  <w:num w:numId="27">
    <w:abstractNumId w:val="14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DD"/>
    <w:rsid w:val="00007FB5"/>
    <w:rsid w:val="00012880"/>
    <w:rsid w:val="00013A49"/>
    <w:rsid w:val="00014C19"/>
    <w:rsid w:val="000248F8"/>
    <w:rsid w:val="00025E26"/>
    <w:rsid w:val="00026DDF"/>
    <w:rsid w:val="00027BC7"/>
    <w:rsid w:val="00027E07"/>
    <w:rsid w:val="0003033C"/>
    <w:rsid w:val="000373FB"/>
    <w:rsid w:val="00037F64"/>
    <w:rsid w:val="00042111"/>
    <w:rsid w:val="000427F4"/>
    <w:rsid w:val="00043CCC"/>
    <w:rsid w:val="00044A3B"/>
    <w:rsid w:val="000530F8"/>
    <w:rsid w:val="00066681"/>
    <w:rsid w:val="00066A73"/>
    <w:rsid w:val="00067ADD"/>
    <w:rsid w:val="00077412"/>
    <w:rsid w:val="00077C70"/>
    <w:rsid w:val="00080AA6"/>
    <w:rsid w:val="000818B7"/>
    <w:rsid w:val="00081C1C"/>
    <w:rsid w:val="00082359"/>
    <w:rsid w:val="00083AD5"/>
    <w:rsid w:val="00084941"/>
    <w:rsid w:val="00084DA3"/>
    <w:rsid w:val="00095C41"/>
    <w:rsid w:val="00096452"/>
    <w:rsid w:val="00097BE4"/>
    <w:rsid w:val="000A0451"/>
    <w:rsid w:val="000A0773"/>
    <w:rsid w:val="000A38FF"/>
    <w:rsid w:val="000B3BF5"/>
    <w:rsid w:val="000B6005"/>
    <w:rsid w:val="000C07F0"/>
    <w:rsid w:val="000C0993"/>
    <w:rsid w:val="000C1BDD"/>
    <w:rsid w:val="000C1BE4"/>
    <w:rsid w:val="000C47DE"/>
    <w:rsid w:val="000C49DD"/>
    <w:rsid w:val="000D3B3B"/>
    <w:rsid w:val="000D5156"/>
    <w:rsid w:val="000D6C99"/>
    <w:rsid w:val="000D79D5"/>
    <w:rsid w:val="000E1A30"/>
    <w:rsid w:val="000E36DC"/>
    <w:rsid w:val="000E3D97"/>
    <w:rsid w:val="000E6442"/>
    <w:rsid w:val="000F0A4A"/>
    <w:rsid w:val="000F300B"/>
    <w:rsid w:val="000F4266"/>
    <w:rsid w:val="000F5141"/>
    <w:rsid w:val="001015BB"/>
    <w:rsid w:val="00102681"/>
    <w:rsid w:val="00107057"/>
    <w:rsid w:val="00107E34"/>
    <w:rsid w:val="0012103F"/>
    <w:rsid w:val="001216F2"/>
    <w:rsid w:val="00121BD6"/>
    <w:rsid w:val="00122D3D"/>
    <w:rsid w:val="00122FCB"/>
    <w:rsid w:val="00125EFD"/>
    <w:rsid w:val="001267A6"/>
    <w:rsid w:val="0013010C"/>
    <w:rsid w:val="00131699"/>
    <w:rsid w:val="00131FCC"/>
    <w:rsid w:val="00136046"/>
    <w:rsid w:val="00136510"/>
    <w:rsid w:val="00140038"/>
    <w:rsid w:val="001404C7"/>
    <w:rsid w:val="001416A4"/>
    <w:rsid w:val="00142535"/>
    <w:rsid w:val="00144A3A"/>
    <w:rsid w:val="00146B08"/>
    <w:rsid w:val="00146EC0"/>
    <w:rsid w:val="001537AD"/>
    <w:rsid w:val="00153BEE"/>
    <w:rsid w:val="001633D1"/>
    <w:rsid w:val="001674D1"/>
    <w:rsid w:val="001721C6"/>
    <w:rsid w:val="00180F15"/>
    <w:rsid w:val="0018112E"/>
    <w:rsid w:val="0018116D"/>
    <w:rsid w:val="001821AF"/>
    <w:rsid w:val="0018343E"/>
    <w:rsid w:val="001844A5"/>
    <w:rsid w:val="00186CF9"/>
    <w:rsid w:val="00187923"/>
    <w:rsid w:val="0019284C"/>
    <w:rsid w:val="00192D3C"/>
    <w:rsid w:val="001950EA"/>
    <w:rsid w:val="00195FDB"/>
    <w:rsid w:val="001A0BBB"/>
    <w:rsid w:val="001A119E"/>
    <w:rsid w:val="001A3E14"/>
    <w:rsid w:val="001A56C2"/>
    <w:rsid w:val="001A73EA"/>
    <w:rsid w:val="001B12DC"/>
    <w:rsid w:val="001B3B5F"/>
    <w:rsid w:val="001C3F15"/>
    <w:rsid w:val="001D07DD"/>
    <w:rsid w:val="001D10E2"/>
    <w:rsid w:val="001D7AB5"/>
    <w:rsid w:val="001E100A"/>
    <w:rsid w:val="001E24DA"/>
    <w:rsid w:val="001E60E5"/>
    <w:rsid w:val="001E73C6"/>
    <w:rsid w:val="001F6A19"/>
    <w:rsid w:val="00210B28"/>
    <w:rsid w:val="00213977"/>
    <w:rsid w:val="002158A8"/>
    <w:rsid w:val="00215976"/>
    <w:rsid w:val="002227D4"/>
    <w:rsid w:val="002234F6"/>
    <w:rsid w:val="00224056"/>
    <w:rsid w:val="00225CD2"/>
    <w:rsid w:val="002261D8"/>
    <w:rsid w:val="0022628C"/>
    <w:rsid w:val="00226605"/>
    <w:rsid w:val="00232543"/>
    <w:rsid w:val="0023277E"/>
    <w:rsid w:val="00233337"/>
    <w:rsid w:val="00234239"/>
    <w:rsid w:val="00234741"/>
    <w:rsid w:val="002366B0"/>
    <w:rsid w:val="002402E3"/>
    <w:rsid w:val="00241053"/>
    <w:rsid w:val="002428A1"/>
    <w:rsid w:val="00244BD5"/>
    <w:rsid w:val="00244F86"/>
    <w:rsid w:val="00245F6C"/>
    <w:rsid w:val="002465C7"/>
    <w:rsid w:val="00247A85"/>
    <w:rsid w:val="0025636A"/>
    <w:rsid w:val="00256873"/>
    <w:rsid w:val="00256A09"/>
    <w:rsid w:val="00256F28"/>
    <w:rsid w:val="00262399"/>
    <w:rsid w:val="00263877"/>
    <w:rsid w:val="0026432B"/>
    <w:rsid w:val="00266968"/>
    <w:rsid w:val="00272EB0"/>
    <w:rsid w:val="00275989"/>
    <w:rsid w:val="00277DD3"/>
    <w:rsid w:val="0028056C"/>
    <w:rsid w:val="002815C8"/>
    <w:rsid w:val="00282688"/>
    <w:rsid w:val="002827F9"/>
    <w:rsid w:val="00282A76"/>
    <w:rsid w:val="002834BD"/>
    <w:rsid w:val="0028391A"/>
    <w:rsid w:val="0029278C"/>
    <w:rsid w:val="002A2140"/>
    <w:rsid w:val="002A327D"/>
    <w:rsid w:val="002A569D"/>
    <w:rsid w:val="002B07D5"/>
    <w:rsid w:val="002B4358"/>
    <w:rsid w:val="002B4372"/>
    <w:rsid w:val="002B463B"/>
    <w:rsid w:val="002B501B"/>
    <w:rsid w:val="002B707D"/>
    <w:rsid w:val="002B725E"/>
    <w:rsid w:val="002B797A"/>
    <w:rsid w:val="002B7B0D"/>
    <w:rsid w:val="002C5DDC"/>
    <w:rsid w:val="002C73C6"/>
    <w:rsid w:val="002C7B7C"/>
    <w:rsid w:val="002D7CEB"/>
    <w:rsid w:val="002E2E40"/>
    <w:rsid w:val="002E380D"/>
    <w:rsid w:val="002E4555"/>
    <w:rsid w:val="002E770A"/>
    <w:rsid w:val="002F0FC0"/>
    <w:rsid w:val="002F2853"/>
    <w:rsid w:val="002F388D"/>
    <w:rsid w:val="002F3A7A"/>
    <w:rsid w:val="002F48B9"/>
    <w:rsid w:val="002F4A60"/>
    <w:rsid w:val="002F60E5"/>
    <w:rsid w:val="002F633A"/>
    <w:rsid w:val="00300F3F"/>
    <w:rsid w:val="003012AF"/>
    <w:rsid w:val="00301B11"/>
    <w:rsid w:val="00302C9E"/>
    <w:rsid w:val="00303117"/>
    <w:rsid w:val="00304666"/>
    <w:rsid w:val="00304FAE"/>
    <w:rsid w:val="003106C3"/>
    <w:rsid w:val="00313E51"/>
    <w:rsid w:val="00314136"/>
    <w:rsid w:val="00314CF2"/>
    <w:rsid w:val="00315D8B"/>
    <w:rsid w:val="00316160"/>
    <w:rsid w:val="003164F5"/>
    <w:rsid w:val="00317855"/>
    <w:rsid w:val="00320BE6"/>
    <w:rsid w:val="00324A18"/>
    <w:rsid w:val="0032514B"/>
    <w:rsid w:val="00325652"/>
    <w:rsid w:val="00326025"/>
    <w:rsid w:val="00330BFE"/>
    <w:rsid w:val="00332D35"/>
    <w:rsid w:val="00333053"/>
    <w:rsid w:val="00335C16"/>
    <w:rsid w:val="00336E68"/>
    <w:rsid w:val="00337E70"/>
    <w:rsid w:val="0034061F"/>
    <w:rsid w:val="00340D97"/>
    <w:rsid w:val="00342BFD"/>
    <w:rsid w:val="00342DB2"/>
    <w:rsid w:val="0034782C"/>
    <w:rsid w:val="0035086B"/>
    <w:rsid w:val="00354707"/>
    <w:rsid w:val="00355400"/>
    <w:rsid w:val="003564B5"/>
    <w:rsid w:val="00361AAF"/>
    <w:rsid w:val="00362A9C"/>
    <w:rsid w:val="003636E9"/>
    <w:rsid w:val="00364F9F"/>
    <w:rsid w:val="00370269"/>
    <w:rsid w:val="00370344"/>
    <w:rsid w:val="00371891"/>
    <w:rsid w:val="003725FA"/>
    <w:rsid w:val="00373E50"/>
    <w:rsid w:val="00374AFE"/>
    <w:rsid w:val="00376C38"/>
    <w:rsid w:val="00380B79"/>
    <w:rsid w:val="0038126B"/>
    <w:rsid w:val="00381412"/>
    <w:rsid w:val="00387C7D"/>
    <w:rsid w:val="003918AD"/>
    <w:rsid w:val="00393A57"/>
    <w:rsid w:val="00393D71"/>
    <w:rsid w:val="00394493"/>
    <w:rsid w:val="003A05AF"/>
    <w:rsid w:val="003A0899"/>
    <w:rsid w:val="003A43D9"/>
    <w:rsid w:val="003A555D"/>
    <w:rsid w:val="003A64C4"/>
    <w:rsid w:val="003B3BE4"/>
    <w:rsid w:val="003B5A01"/>
    <w:rsid w:val="003B6CBE"/>
    <w:rsid w:val="003C19E4"/>
    <w:rsid w:val="003C346D"/>
    <w:rsid w:val="003C7CE6"/>
    <w:rsid w:val="003D17D4"/>
    <w:rsid w:val="003D2BD6"/>
    <w:rsid w:val="003D3A24"/>
    <w:rsid w:val="003D63A8"/>
    <w:rsid w:val="003E0205"/>
    <w:rsid w:val="003E0ECE"/>
    <w:rsid w:val="003E50E2"/>
    <w:rsid w:val="003E6449"/>
    <w:rsid w:val="003E64F0"/>
    <w:rsid w:val="003F0422"/>
    <w:rsid w:val="003F3266"/>
    <w:rsid w:val="003F607C"/>
    <w:rsid w:val="003F7F0C"/>
    <w:rsid w:val="0040124F"/>
    <w:rsid w:val="00402B71"/>
    <w:rsid w:val="00402F64"/>
    <w:rsid w:val="00403B57"/>
    <w:rsid w:val="004041B5"/>
    <w:rsid w:val="00405CC8"/>
    <w:rsid w:val="00406444"/>
    <w:rsid w:val="0040658F"/>
    <w:rsid w:val="00407C0A"/>
    <w:rsid w:val="004130A6"/>
    <w:rsid w:val="00414AF9"/>
    <w:rsid w:val="004171BB"/>
    <w:rsid w:val="00417B10"/>
    <w:rsid w:val="00422696"/>
    <w:rsid w:val="00424C13"/>
    <w:rsid w:val="00426932"/>
    <w:rsid w:val="00426D68"/>
    <w:rsid w:val="0043267C"/>
    <w:rsid w:val="004347B7"/>
    <w:rsid w:val="004352D4"/>
    <w:rsid w:val="004355AE"/>
    <w:rsid w:val="00435B06"/>
    <w:rsid w:val="004416B7"/>
    <w:rsid w:val="00442C9C"/>
    <w:rsid w:val="00444610"/>
    <w:rsid w:val="00447485"/>
    <w:rsid w:val="0045024F"/>
    <w:rsid w:val="00452763"/>
    <w:rsid w:val="004563B8"/>
    <w:rsid w:val="0046046E"/>
    <w:rsid w:val="004605B3"/>
    <w:rsid w:val="00460BA7"/>
    <w:rsid w:val="00467AF1"/>
    <w:rsid w:val="0047058F"/>
    <w:rsid w:val="00485DE2"/>
    <w:rsid w:val="00486B4B"/>
    <w:rsid w:val="00490A8C"/>
    <w:rsid w:val="00491B96"/>
    <w:rsid w:val="00492DE1"/>
    <w:rsid w:val="004A0843"/>
    <w:rsid w:val="004A0954"/>
    <w:rsid w:val="004A39FB"/>
    <w:rsid w:val="004A4474"/>
    <w:rsid w:val="004A7A84"/>
    <w:rsid w:val="004A7FC9"/>
    <w:rsid w:val="004B08B0"/>
    <w:rsid w:val="004B3146"/>
    <w:rsid w:val="004B423E"/>
    <w:rsid w:val="004B7F00"/>
    <w:rsid w:val="004C0A58"/>
    <w:rsid w:val="004C3AF1"/>
    <w:rsid w:val="004C3B81"/>
    <w:rsid w:val="004C3BBC"/>
    <w:rsid w:val="004C442C"/>
    <w:rsid w:val="004C62E3"/>
    <w:rsid w:val="004D172B"/>
    <w:rsid w:val="004D2EF3"/>
    <w:rsid w:val="004D32DA"/>
    <w:rsid w:val="004D3947"/>
    <w:rsid w:val="004E0A7A"/>
    <w:rsid w:val="004E1516"/>
    <w:rsid w:val="004E4072"/>
    <w:rsid w:val="004E55A5"/>
    <w:rsid w:val="004F0AEE"/>
    <w:rsid w:val="004F1F09"/>
    <w:rsid w:val="004F3F11"/>
    <w:rsid w:val="004F7606"/>
    <w:rsid w:val="00500575"/>
    <w:rsid w:val="00501A42"/>
    <w:rsid w:val="00501DC7"/>
    <w:rsid w:val="00502241"/>
    <w:rsid w:val="00504988"/>
    <w:rsid w:val="00510108"/>
    <w:rsid w:val="00510E5F"/>
    <w:rsid w:val="005156E6"/>
    <w:rsid w:val="00523D39"/>
    <w:rsid w:val="005247C3"/>
    <w:rsid w:val="00525073"/>
    <w:rsid w:val="00526418"/>
    <w:rsid w:val="00533203"/>
    <w:rsid w:val="00542056"/>
    <w:rsid w:val="0054557E"/>
    <w:rsid w:val="00550177"/>
    <w:rsid w:val="00553847"/>
    <w:rsid w:val="00553F51"/>
    <w:rsid w:val="00557381"/>
    <w:rsid w:val="00557699"/>
    <w:rsid w:val="0056001C"/>
    <w:rsid w:val="00563984"/>
    <w:rsid w:val="00563FE2"/>
    <w:rsid w:val="00564E4C"/>
    <w:rsid w:val="00565CED"/>
    <w:rsid w:val="00566773"/>
    <w:rsid w:val="00571210"/>
    <w:rsid w:val="00573B38"/>
    <w:rsid w:val="00574E65"/>
    <w:rsid w:val="00575A3E"/>
    <w:rsid w:val="0057633A"/>
    <w:rsid w:val="00576DF6"/>
    <w:rsid w:val="005771CB"/>
    <w:rsid w:val="00581364"/>
    <w:rsid w:val="005815FA"/>
    <w:rsid w:val="00584202"/>
    <w:rsid w:val="00586B0B"/>
    <w:rsid w:val="0058764D"/>
    <w:rsid w:val="00587F1D"/>
    <w:rsid w:val="00591D5D"/>
    <w:rsid w:val="00592964"/>
    <w:rsid w:val="00593066"/>
    <w:rsid w:val="0059632E"/>
    <w:rsid w:val="005A14A7"/>
    <w:rsid w:val="005A35BA"/>
    <w:rsid w:val="005A641B"/>
    <w:rsid w:val="005B2EC8"/>
    <w:rsid w:val="005B3ADA"/>
    <w:rsid w:val="005B5379"/>
    <w:rsid w:val="005C00C0"/>
    <w:rsid w:val="005C72D4"/>
    <w:rsid w:val="005D02D8"/>
    <w:rsid w:val="005D0DAC"/>
    <w:rsid w:val="005D3E01"/>
    <w:rsid w:val="005D5CEF"/>
    <w:rsid w:val="005D79AC"/>
    <w:rsid w:val="005E0314"/>
    <w:rsid w:val="005E15EB"/>
    <w:rsid w:val="005E38D9"/>
    <w:rsid w:val="005E7F46"/>
    <w:rsid w:val="005E7FFC"/>
    <w:rsid w:val="005F1023"/>
    <w:rsid w:val="005F1D86"/>
    <w:rsid w:val="005F72B0"/>
    <w:rsid w:val="00601BF8"/>
    <w:rsid w:val="00601E92"/>
    <w:rsid w:val="00603B78"/>
    <w:rsid w:val="00604104"/>
    <w:rsid w:val="00612151"/>
    <w:rsid w:val="0061264A"/>
    <w:rsid w:val="006137DB"/>
    <w:rsid w:val="00616206"/>
    <w:rsid w:val="00625960"/>
    <w:rsid w:val="00625B70"/>
    <w:rsid w:val="00627EA4"/>
    <w:rsid w:val="0063036D"/>
    <w:rsid w:val="0063044F"/>
    <w:rsid w:val="006313D2"/>
    <w:rsid w:val="00636BF0"/>
    <w:rsid w:val="006414D0"/>
    <w:rsid w:val="00641FEF"/>
    <w:rsid w:val="006420EC"/>
    <w:rsid w:val="006429EE"/>
    <w:rsid w:val="006457C8"/>
    <w:rsid w:val="006477C3"/>
    <w:rsid w:val="006507EF"/>
    <w:rsid w:val="0065332D"/>
    <w:rsid w:val="00653CC1"/>
    <w:rsid w:val="00654984"/>
    <w:rsid w:val="00654BC1"/>
    <w:rsid w:val="00655C11"/>
    <w:rsid w:val="00656466"/>
    <w:rsid w:val="00661C13"/>
    <w:rsid w:val="00662A54"/>
    <w:rsid w:val="00662B7C"/>
    <w:rsid w:val="00664D15"/>
    <w:rsid w:val="00665619"/>
    <w:rsid w:val="00671772"/>
    <w:rsid w:val="006735DA"/>
    <w:rsid w:val="006830A2"/>
    <w:rsid w:val="00683555"/>
    <w:rsid w:val="00684670"/>
    <w:rsid w:val="00690E1A"/>
    <w:rsid w:val="006910BF"/>
    <w:rsid w:val="006910C1"/>
    <w:rsid w:val="006A19F7"/>
    <w:rsid w:val="006A390B"/>
    <w:rsid w:val="006B1600"/>
    <w:rsid w:val="006B1EB8"/>
    <w:rsid w:val="006B3C97"/>
    <w:rsid w:val="006B4250"/>
    <w:rsid w:val="006B7229"/>
    <w:rsid w:val="006C00BA"/>
    <w:rsid w:val="006C3B50"/>
    <w:rsid w:val="006D0B11"/>
    <w:rsid w:val="006D2B53"/>
    <w:rsid w:val="006D6B93"/>
    <w:rsid w:val="006E2781"/>
    <w:rsid w:val="006E40A4"/>
    <w:rsid w:val="006E4372"/>
    <w:rsid w:val="006E7E47"/>
    <w:rsid w:val="006F1583"/>
    <w:rsid w:val="006F350D"/>
    <w:rsid w:val="006F6B92"/>
    <w:rsid w:val="006F7BB5"/>
    <w:rsid w:val="007027C0"/>
    <w:rsid w:val="00707AAD"/>
    <w:rsid w:val="00711581"/>
    <w:rsid w:val="007124EE"/>
    <w:rsid w:val="0071350A"/>
    <w:rsid w:val="00715237"/>
    <w:rsid w:val="00715EF0"/>
    <w:rsid w:val="00720B58"/>
    <w:rsid w:val="00720DE0"/>
    <w:rsid w:val="00720FCB"/>
    <w:rsid w:val="007210C4"/>
    <w:rsid w:val="0072322D"/>
    <w:rsid w:val="00725A28"/>
    <w:rsid w:val="007272E5"/>
    <w:rsid w:val="007336BD"/>
    <w:rsid w:val="00735016"/>
    <w:rsid w:val="00736550"/>
    <w:rsid w:val="00736CE1"/>
    <w:rsid w:val="00743C34"/>
    <w:rsid w:val="007441C7"/>
    <w:rsid w:val="00747F30"/>
    <w:rsid w:val="00752998"/>
    <w:rsid w:val="007537A7"/>
    <w:rsid w:val="00753A68"/>
    <w:rsid w:val="00753E17"/>
    <w:rsid w:val="007572DF"/>
    <w:rsid w:val="00760404"/>
    <w:rsid w:val="00760665"/>
    <w:rsid w:val="0076327B"/>
    <w:rsid w:val="00763EB6"/>
    <w:rsid w:val="00764201"/>
    <w:rsid w:val="0076474D"/>
    <w:rsid w:val="007648EA"/>
    <w:rsid w:val="00767A8F"/>
    <w:rsid w:val="0077089B"/>
    <w:rsid w:val="00770A71"/>
    <w:rsid w:val="00771394"/>
    <w:rsid w:val="0077158E"/>
    <w:rsid w:val="00772E12"/>
    <w:rsid w:val="00773F24"/>
    <w:rsid w:val="0077697A"/>
    <w:rsid w:val="00781519"/>
    <w:rsid w:val="00782315"/>
    <w:rsid w:val="00783393"/>
    <w:rsid w:val="00783A5A"/>
    <w:rsid w:val="0078554D"/>
    <w:rsid w:val="007876AC"/>
    <w:rsid w:val="007928B6"/>
    <w:rsid w:val="00792F5D"/>
    <w:rsid w:val="00793FB6"/>
    <w:rsid w:val="00795D19"/>
    <w:rsid w:val="00796A1B"/>
    <w:rsid w:val="007A03E0"/>
    <w:rsid w:val="007A2402"/>
    <w:rsid w:val="007A77EC"/>
    <w:rsid w:val="007B0BB3"/>
    <w:rsid w:val="007B339B"/>
    <w:rsid w:val="007B3D44"/>
    <w:rsid w:val="007B7DDE"/>
    <w:rsid w:val="007C4CBD"/>
    <w:rsid w:val="007C764D"/>
    <w:rsid w:val="007C7AC7"/>
    <w:rsid w:val="007D1455"/>
    <w:rsid w:val="007D389D"/>
    <w:rsid w:val="007D3F6C"/>
    <w:rsid w:val="007D657A"/>
    <w:rsid w:val="007E4072"/>
    <w:rsid w:val="007E454C"/>
    <w:rsid w:val="007E5927"/>
    <w:rsid w:val="007E59E1"/>
    <w:rsid w:val="007E6A50"/>
    <w:rsid w:val="007E74C2"/>
    <w:rsid w:val="007F0758"/>
    <w:rsid w:val="007F2191"/>
    <w:rsid w:val="007F2B07"/>
    <w:rsid w:val="007F2D04"/>
    <w:rsid w:val="007F6CA4"/>
    <w:rsid w:val="00800BFC"/>
    <w:rsid w:val="00800D4B"/>
    <w:rsid w:val="0080521A"/>
    <w:rsid w:val="00807C09"/>
    <w:rsid w:val="0081123D"/>
    <w:rsid w:val="00811280"/>
    <w:rsid w:val="00812B9C"/>
    <w:rsid w:val="00812FA5"/>
    <w:rsid w:val="008175BF"/>
    <w:rsid w:val="008201E4"/>
    <w:rsid w:val="00823615"/>
    <w:rsid w:val="008240E8"/>
    <w:rsid w:val="0082436C"/>
    <w:rsid w:val="00826F12"/>
    <w:rsid w:val="00827251"/>
    <w:rsid w:val="0082777C"/>
    <w:rsid w:val="00827FCE"/>
    <w:rsid w:val="00830F85"/>
    <w:rsid w:val="00832988"/>
    <w:rsid w:val="00833656"/>
    <w:rsid w:val="0083397C"/>
    <w:rsid w:val="008363E5"/>
    <w:rsid w:val="00841401"/>
    <w:rsid w:val="00841B7A"/>
    <w:rsid w:val="00842968"/>
    <w:rsid w:val="00843792"/>
    <w:rsid w:val="008443ED"/>
    <w:rsid w:val="00846C72"/>
    <w:rsid w:val="00850FD5"/>
    <w:rsid w:val="0085163E"/>
    <w:rsid w:val="00853944"/>
    <w:rsid w:val="00854086"/>
    <w:rsid w:val="00855AB3"/>
    <w:rsid w:val="00857919"/>
    <w:rsid w:val="008603FA"/>
    <w:rsid w:val="00860670"/>
    <w:rsid w:val="008644D0"/>
    <w:rsid w:val="00864B12"/>
    <w:rsid w:val="0086504E"/>
    <w:rsid w:val="00865B1F"/>
    <w:rsid w:val="00870987"/>
    <w:rsid w:val="00870DC8"/>
    <w:rsid w:val="00873BD5"/>
    <w:rsid w:val="0087658D"/>
    <w:rsid w:val="00877E8C"/>
    <w:rsid w:val="008818FB"/>
    <w:rsid w:val="00882B1B"/>
    <w:rsid w:val="00883E38"/>
    <w:rsid w:val="00884F5A"/>
    <w:rsid w:val="008853F8"/>
    <w:rsid w:val="00885660"/>
    <w:rsid w:val="008856AD"/>
    <w:rsid w:val="0088612D"/>
    <w:rsid w:val="00890998"/>
    <w:rsid w:val="0089125B"/>
    <w:rsid w:val="008913F8"/>
    <w:rsid w:val="008A2CC7"/>
    <w:rsid w:val="008B29EF"/>
    <w:rsid w:val="008B381D"/>
    <w:rsid w:val="008B79D8"/>
    <w:rsid w:val="008C0842"/>
    <w:rsid w:val="008C09E2"/>
    <w:rsid w:val="008C1A5F"/>
    <w:rsid w:val="008C267B"/>
    <w:rsid w:val="008C45E2"/>
    <w:rsid w:val="008C69DA"/>
    <w:rsid w:val="008D0789"/>
    <w:rsid w:val="008D0ADE"/>
    <w:rsid w:val="008D1C87"/>
    <w:rsid w:val="008D2066"/>
    <w:rsid w:val="008D6378"/>
    <w:rsid w:val="008E1B22"/>
    <w:rsid w:val="008E2F33"/>
    <w:rsid w:val="008E43B5"/>
    <w:rsid w:val="008E5384"/>
    <w:rsid w:val="008E6A58"/>
    <w:rsid w:val="008F02A8"/>
    <w:rsid w:val="008F110A"/>
    <w:rsid w:val="008F16E6"/>
    <w:rsid w:val="008F172C"/>
    <w:rsid w:val="008F34AD"/>
    <w:rsid w:val="008F659C"/>
    <w:rsid w:val="009014C4"/>
    <w:rsid w:val="00903789"/>
    <w:rsid w:val="009067AC"/>
    <w:rsid w:val="009074D7"/>
    <w:rsid w:val="00910783"/>
    <w:rsid w:val="009122E3"/>
    <w:rsid w:val="009134AA"/>
    <w:rsid w:val="009138EF"/>
    <w:rsid w:val="00913BF7"/>
    <w:rsid w:val="00915416"/>
    <w:rsid w:val="009158FE"/>
    <w:rsid w:val="00916866"/>
    <w:rsid w:val="00917AFA"/>
    <w:rsid w:val="0092200A"/>
    <w:rsid w:val="00922EF3"/>
    <w:rsid w:val="0092458A"/>
    <w:rsid w:val="009252F5"/>
    <w:rsid w:val="0092665E"/>
    <w:rsid w:val="00926682"/>
    <w:rsid w:val="00930F80"/>
    <w:rsid w:val="00933C4E"/>
    <w:rsid w:val="00934161"/>
    <w:rsid w:val="00934462"/>
    <w:rsid w:val="00936120"/>
    <w:rsid w:val="00940F41"/>
    <w:rsid w:val="00941EB6"/>
    <w:rsid w:val="00943413"/>
    <w:rsid w:val="009537B5"/>
    <w:rsid w:val="0095776D"/>
    <w:rsid w:val="00962B33"/>
    <w:rsid w:val="00973934"/>
    <w:rsid w:val="009770DF"/>
    <w:rsid w:val="00983BA8"/>
    <w:rsid w:val="009842B7"/>
    <w:rsid w:val="009843E8"/>
    <w:rsid w:val="00987FED"/>
    <w:rsid w:val="00993FC4"/>
    <w:rsid w:val="00994532"/>
    <w:rsid w:val="00996510"/>
    <w:rsid w:val="009A05C7"/>
    <w:rsid w:val="009A2D68"/>
    <w:rsid w:val="009B13BE"/>
    <w:rsid w:val="009B2C3D"/>
    <w:rsid w:val="009B3477"/>
    <w:rsid w:val="009B352F"/>
    <w:rsid w:val="009B3BB3"/>
    <w:rsid w:val="009B735F"/>
    <w:rsid w:val="009C089B"/>
    <w:rsid w:val="009C2A72"/>
    <w:rsid w:val="009C442F"/>
    <w:rsid w:val="009C7EED"/>
    <w:rsid w:val="009D10FD"/>
    <w:rsid w:val="009D1EFD"/>
    <w:rsid w:val="009D23EC"/>
    <w:rsid w:val="009D252D"/>
    <w:rsid w:val="009D364A"/>
    <w:rsid w:val="009D3C3A"/>
    <w:rsid w:val="009D65BA"/>
    <w:rsid w:val="009D67BE"/>
    <w:rsid w:val="009D7D9A"/>
    <w:rsid w:val="009E22E3"/>
    <w:rsid w:val="009E3AC0"/>
    <w:rsid w:val="009E3F0F"/>
    <w:rsid w:val="009E7BC6"/>
    <w:rsid w:val="009F148F"/>
    <w:rsid w:val="009F18EB"/>
    <w:rsid w:val="009F1DAF"/>
    <w:rsid w:val="009F2417"/>
    <w:rsid w:val="009F252B"/>
    <w:rsid w:val="009F262B"/>
    <w:rsid w:val="009F2810"/>
    <w:rsid w:val="009F34EF"/>
    <w:rsid w:val="009F60DE"/>
    <w:rsid w:val="00A02004"/>
    <w:rsid w:val="00A0294B"/>
    <w:rsid w:val="00A03960"/>
    <w:rsid w:val="00A068B5"/>
    <w:rsid w:val="00A118B3"/>
    <w:rsid w:val="00A14682"/>
    <w:rsid w:val="00A146D5"/>
    <w:rsid w:val="00A1573A"/>
    <w:rsid w:val="00A36E57"/>
    <w:rsid w:val="00A37B08"/>
    <w:rsid w:val="00A40208"/>
    <w:rsid w:val="00A43C1A"/>
    <w:rsid w:val="00A45A60"/>
    <w:rsid w:val="00A474B4"/>
    <w:rsid w:val="00A51B34"/>
    <w:rsid w:val="00A51D5D"/>
    <w:rsid w:val="00A55342"/>
    <w:rsid w:val="00A654C0"/>
    <w:rsid w:val="00A65DBC"/>
    <w:rsid w:val="00A662A8"/>
    <w:rsid w:val="00A7006D"/>
    <w:rsid w:val="00A70F37"/>
    <w:rsid w:val="00A71700"/>
    <w:rsid w:val="00A82917"/>
    <w:rsid w:val="00A86F4C"/>
    <w:rsid w:val="00A8775F"/>
    <w:rsid w:val="00A87C0C"/>
    <w:rsid w:val="00A87C5F"/>
    <w:rsid w:val="00A87F67"/>
    <w:rsid w:val="00A90903"/>
    <w:rsid w:val="00A938B8"/>
    <w:rsid w:val="00A96117"/>
    <w:rsid w:val="00AA2C50"/>
    <w:rsid w:val="00AA39B0"/>
    <w:rsid w:val="00AA3B69"/>
    <w:rsid w:val="00AA48A3"/>
    <w:rsid w:val="00AA6657"/>
    <w:rsid w:val="00AB0BD6"/>
    <w:rsid w:val="00AB448B"/>
    <w:rsid w:val="00AB650A"/>
    <w:rsid w:val="00AB771E"/>
    <w:rsid w:val="00AC3409"/>
    <w:rsid w:val="00AC5D0A"/>
    <w:rsid w:val="00AC6B3A"/>
    <w:rsid w:val="00AC784F"/>
    <w:rsid w:val="00AD22D4"/>
    <w:rsid w:val="00AD417B"/>
    <w:rsid w:val="00AD59F1"/>
    <w:rsid w:val="00AE1590"/>
    <w:rsid w:val="00AE18A4"/>
    <w:rsid w:val="00AE6C31"/>
    <w:rsid w:val="00AE72D7"/>
    <w:rsid w:val="00AF075A"/>
    <w:rsid w:val="00AF2222"/>
    <w:rsid w:val="00B014DA"/>
    <w:rsid w:val="00B02F32"/>
    <w:rsid w:val="00B05A52"/>
    <w:rsid w:val="00B07E3F"/>
    <w:rsid w:val="00B11692"/>
    <w:rsid w:val="00B133F1"/>
    <w:rsid w:val="00B14F9F"/>
    <w:rsid w:val="00B15BA0"/>
    <w:rsid w:val="00B15E9C"/>
    <w:rsid w:val="00B27DF7"/>
    <w:rsid w:val="00B326B4"/>
    <w:rsid w:val="00B32AE6"/>
    <w:rsid w:val="00B41B8B"/>
    <w:rsid w:val="00B4575B"/>
    <w:rsid w:val="00B51AFF"/>
    <w:rsid w:val="00B533B0"/>
    <w:rsid w:val="00B54543"/>
    <w:rsid w:val="00B56C0D"/>
    <w:rsid w:val="00B57B31"/>
    <w:rsid w:val="00B57E26"/>
    <w:rsid w:val="00B60AA7"/>
    <w:rsid w:val="00B60D1F"/>
    <w:rsid w:val="00B6399C"/>
    <w:rsid w:val="00B65EED"/>
    <w:rsid w:val="00B7326C"/>
    <w:rsid w:val="00B74AB1"/>
    <w:rsid w:val="00B7563B"/>
    <w:rsid w:val="00B825EC"/>
    <w:rsid w:val="00B840E3"/>
    <w:rsid w:val="00B85253"/>
    <w:rsid w:val="00B93766"/>
    <w:rsid w:val="00B94666"/>
    <w:rsid w:val="00BA42E8"/>
    <w:rsid w:val="00BA770B"/>
    <w:rsid w:val="00BB11C0"/>
    <w:rsid w:val="00BB30D5"/>
    <w:rsid w:val="00BB5713"/>
    <w:rsid w:val="00BB7CF1"/>
    <w:rsid w:val="00BC5475"/>
    <w:rsid w:val="00BC6B40"/>
    <w:rsid w:val="00BD1945"/>
    <w:rsid w:val="00BD50D4"/>
    <w:rsid w:val="00BD6298"/>
    <w:rsid w:val="00BD6860"/>
    <w:rsid w:val="00BD74CF"/>
    <w:rsid w:val="00BE008D"/>
    <w:rsid w:val="00BE17BC"/>
    <w:rsid w:val="00BE4223"/>
    <w:rsid w:val="00BE57BF"/>
    <w:rsid w:val="00BF074D"/>
    <w:rsid w:val="00BF0A50"/>
    <w:rsid w:val="00BF36B1"/>
    <w:rsid w:val="00BF4F79"/>
    <w:rsid w:val="00BF5420"/>
    <w:rsid w:val="00BF6A44"/>
    <w:rsid w:val="00C0043F"/>
    <w:rsid w:val="00C0146B"/>
    <w:rsid w:val="00C04A75"/>
    <w:rsid w:val="00C10EAC"/>
    <w:rsid w:val="00C12D14"/>
    <w:rsid w:val="00C1582D"/>
    <w:rsid w:val="00C16939"/>
    <w:rsid w:val="00C20753"/>
    <w:rsid w:val="00C217D6"/>
    <w:rsid w:val="00C22FAF"/>
    <w:rsid w:val="00C25CEC"/>
    <w:rsid w:val="00C27E1C"/>
    <w:rsid w:val="00C31C9A"/>
    <w:rsid w:val="00C33C11"/>
    <w:rsid w:val="00C406BF"/>
    <w:rsid w:val="00C447FA"/>
    <w:rsid w:val="00C4546C"/>
    <w:rsid w:val="00C4686E"/>
    <w:rsid w:val="00C4778E"/>
    <w:rsid w:val="00C50D4C"/>
    <w:rsid w:val="00C53C66"/>
    <w:rsid w:val="00C53D23"/>
    <w:rsid w:val="00C569FF"/>
    <w:rsid w:val="00C57A2C"/>
    <w:rsid w:val="00C57BC9"/>
    <w:rsid w:val="00C61310"/>
    <w:rsid w:val="00C66372"/>
    <w:rsid w:val="00C702B8"/>
    <w:rsid w:val="00C74572"/>
    <w:rsid w:val="00C87C8A"/>
    <w:rsid w:val="00C90104"/>
    <w:rsid w:val="00C92528"/>
    <w:rsid w:val="00C93204"/>
    <w:rsid w:val="00C937F6"/>
    <w:rsid w:val="00C954B1"/>
    <w:rsid w:val="00C97BB6"/>
    <w:rsid w:val="00CA2CF9"/>
    <w:rsid w:val="00CA57E4"/>
    <w:rsid w:val="00CB1768"/>
    <w:rsid w:val="00CB1EC3"/>
    <w:rsid w:val="00CB3E91"/>
    <w:rsid w:val="00CB5A29"/>
    <w:rsid w:val="00CB7589"/>
    <w:rsid w:val="00CC3600"/>
    <w:rsid w:val="00CD1578"/>
    <w:rsid w:val="00CD45BD"/>
    <w:rsid w:val="00CE0296"/>
    <w:rsid w:val="00CE17D8"/>
    <w:rsid w:val="00CE310E"/>
    <w:rsid w:val="00CE3217"/>
    <w:rsid w:val="00CE5F02"/>
    <w:rsid w:val="00CE6A7D"/>
    <w:rsid w:val="00CE7F78"/>
    <w:rsid w:val="00CF1358"/>
    <w:rsid w:val="00CF163B"/>
    <w:rsid w:val="00D0003A"/>
    <w:rsid w:val="00D0295B"/>
    <w:rsid w:val="00D0314D"/>
    <w:rsid w:val="00D04F18"/>
    <w:rsid w:val="00D117BD"/>
    <w:rsid w:val="00D14A82"/>
    <w:rsid w:val="00D228F6"/>
    <w:rsid w:val="00D2620B"/>
    <w:rsid w:val="00D30FFD"/>
    <w:rsid w:val="00D310BF"/>
    <w:rsid w:val="00D320B4"/>
    <w:rsid w:val="00D33F4F"/>
    <w:rsid w:val="00D3670D"/>
    <w:rsid w:val="00D36B41"/>
    <w:rsid w:val="00D37DB9"/>
    <w:rsid w:val="00D41592"/>
    <w:rsid w:val="00D42039"/>
    <w:rsid w:val="00D43116"/>
    <w:rsid w:val="00D43394"/>
    <w:rsid w:val="00D43AC9"/>
    <w:rsid w:val="00D45076"/>
    <w:rsid w:val="00D519AE"/>
    <w:rsid w:val="00D51DB0"/>
    <w:rsid w:val="00D53D5B"/>
    <w:rsid w:val="00D56EDC"/>
    <w:rsid w:val="00D57581"/>
    <w:rsid w:val="00D603D3"/>
    <w:rsid w:val="00D629D0"/>
    <w:rsid w:val="00D643EF"/>
    <w:rsid w:val="00D65811"/>
    <w:rsid w:val="00D73A43"/>
    <w:rsid w:val="00D77082"/>
    <w:rsid w:val="00D80E87"/>
    <w:rsid w:val="00D81AA2"/>
    <w:rsid w:val="00D868F2"/>
    <w:rsid w:val="00D86E59"/>
    <w:rsid w:val="00D9021C"/>
    <w:rsid w:val="00D96667"/>
    <w:rsid w:val="00D96868"/>
    <w:rsid w:val="00D971E9"/>
    <w:rsid w:val="00DA6A87"/>
    <w:rsid w:val="00DB1442"/>
    <w:rsid w:val="00DB248D"/>
    <w:rsid w:val="00DB4706"/>
    <w:rsid w:val="00DB4E9C"/>
    <w:rsid w:val="00DC0017"/>
    <w:rsid w:val="00DC22FE"/>
    <w:rsid w:val="00DC2669"/>
    <w:rsid w:val="00DC5A9C"/>
    <w:rsid w:val="00DC62DE"/>
    <w:rsid w:val="00DC6C62"/>
    <w:rsid w:val="00DD30FF"/>
    <w:rsid w:val="00DD5094"/>
    <w:rsid w:val="00DE00C2"/>
    <w:rsid w:val="00DE1FAB"/>
    <w:rsid w:val="00DE20CB"/>
    <w:rsid w:val="00DE215E"/>
    <w:rsid w:val="00DE7A9C"/>
    <w:rsid w:val="00DF2766"/>
    <w:rsid w:val="00E00F68"/>
    <w:rsid w:val="00E013CD"/>
    <w:rsid w:val="00E0145E"/>
    <w:rsid w:val="00E046DD"/>
    <w:rsid w:val="00E04EBB"/>
    <w:rsid w:val="00E1001B"/>
    <w:rsid w:val="00E1013C"/>
    <w:rsid w:val="00E125E4"/>
    <w:rsid w:val="00E15EEA"/>
    <w:rsid w:val="00E15F30"/>
    <w:rsid w:val="00E167BA"/>
    <w:rsid w:val="00E210DF"/>
    <w:rsid w:val="00E25A02"/>
    <w:rsid w:val="00E27BA0"/>
    <w:rsid w:val="00E306D8"/>
    <w:rsid w:val="00E32FB7"/>
    <w:rsid w:val="00E34973"/>
    <w:rsid w:val="00E34F00"/>
    <w:rsid w:val="00E3533E"/>
    <w:rsid w:val="00E359FB"/>
    <w:rsid w:val="00E37573"/>
    <w:rsid w:val="00E37EB6"/>
    <w:rsid w:val="00E56AE6"/>
    <w:rsid w:val="00E57129"/>
    <w:rsid w:val="00E60527"/>
    <w:rsid w:val="00E60C32"/>
    <w:rsid w:val="00E61B04"/>
    <w:rsid w:val="00E63DDB"/>
    <w:rsid w:val="00E63F71"/>
    <w:rsid w:val="00E655BD"/>
    <w:rsid w:val="00E74044"/>
    <w:rsid w:val="00E74E55"/>
    <w:rsid w:val="00E77806"/>
    <w:rsid w:val="00E82B8D"/>
    <w:rsid w:val="00E83999"/>
    <w:rsid w:val="00E83E78"/>
    <w:rsid w:val="00E8630C"/>
    <w:rsid w:val="00E9164F"/>
    <w:rsid w:val="00E92A36"/>
    <w:rsid w:val="00E944DA"/>
    <w:rsid w:val="00E9583E"/>
    <w:rsid w:val="00E95CDE"/>
    <w:rsid w:val="00E95F2E"/>
    <w:rsid w:val="00E97711"/>
    <w:rsid w:val="00EA47F5"/>
    <w:rsid w:val="00EA6E1A"/>
    <w:rsid w:val="00EB1A75"/>
    <w:rsid w:val="00EB1CDC"/>
    <w:rsid w:val="00EB1DBD"/>
    <w:rsid w:val="00EB38C2"/>
    <w:rsid w:val="00EB7FBC"/>
    <w:rsid w:val="00EC3DEC"/>
    <w:rsid w:val="00EC480D"/>
    <w:rsid w:val="00EC5012"/>
    <w:rsid w:val="00EC5361"/>
    <w:rsid w:val="00EC6DB7"/>
    <w:rsid w:val="00ED4B71"/>
    <w:rsid w:val="00ED7D22"/>
    <w:rsid w:val="00EE12D1"/>
    <w:rsid w:val="00EE4BCA"/>
    <w:rsid w:val="00EE558F"/>
    <w:rsid w:val="00EE57BC"/>
    <w:rsid w:val="00EE60D9"/>
    <w:rsid w:val="00EF0D4B"/>
    <w:rsid w:val="00EF107A"/>
    <w:rsid w:val="00EF10D1"/>
    <w:rsid w:val="00EF2D19"/>
    <w:rsid w:val="00EF556C"/>
    <w:rsid w:val="00EF6208"/>
    <w:rsid w:val="00EF65EB"/>
    <w:rsid w:val="00EF6EB1"/>
    <w:rsid w:val="00EF728D"/>
    <w:rsid w:val="00EF73B0"/>
    <w:rsid w:val="00EF7C13"/>
    <w:rsid w:val="00F01CC0"/>
    <w:rsid w:val="00F05B18"/>
    <w:rsid w:val="00F073DD"/>
    <w:rsid w:val="00F10714"/>
    <w:rsid w:val="00F1278C"/>
    <w:rsid w:val="00F14218"/>
    <w:rsid w:val="00F16E75"/>
    <w:rsid w:val="00F21B07"/>
    <w:rsid w:val="00F220A4"/>
    <w:rsid w:val="00F242F7"/>
    <w:rsid w:val="00F2456B"/>
    <w:rsid w:val="00F3132A"/>
    <w:rsid w:val="00F32565"/>
    <w:rsid w:val="00F3479F"/>
    <w:rsid w:val="00F3508E"/>
    <w:rsid w:val="00F414EA"/>
    <w:rsid w:val="00F447F7"/>
    <w:rsid w:val="00F47B52"/>
    <w:rsid w:val="00F601DF"/>
    <w:rsid w:val="00F6345A"/>
    <w:rsid w:val="00F63631"/>
    <w:rsid w:val="00F63A13"/>
    <w:rsid w:val="00F65FF5"/>
    <w:rsid w:val="00F673DC"/>
    <w:rsid w:val="00F6744C"/>
    <w:rsid w:val="00F706EC"/>
    <w:rsid w:val="00F72833"/>
    <w:rsid w:val="00F74489"/>
    <w:rsid w:val="00F74554"/>
    <w:rsid w:val="00F764B1"/>
    <w:rsid w:val="00F76D81"/>
    <w:rsid w:val="00F7705D"/>
    <w:rsid w:val="00F80A8E"/>
    <w:rsid w:val="00F84C5D"/>
    <w:rsid w:val="00F84F35"/>
    <w:rsid w:val="00F9221C"/>
    <w:rsid w:val="00F93280"/>
    <w:rsid w:val="00F955E3"/>
    <w:rsid w:val="00FA48E8"/>
    <w:rsid w:val="00FA66AA"/>
    <w:rsid w:val="00FB10D2"/>
    <w:rsid w:val="00FB2AC5"/>
    <w:rsid w:val="00FB3BB9"/>
    <w:rsid w:val="00FB3F16"/>
    <w:rsid w:val="00FC023A"/>
    <w:rsid w:val="00FC0BE2"/>
    <w:rsid w:val="00FC0C29"/>
    <w:rsid w:val="00FC0EBF"/>
    <w:rsid w:val="00FC28E1"/>
    <w:rsid w:val="00FC2B83"/>
    <w:rsid w:val="00FC39EC"/>
    <w:rsid w:val="00FC7754"/>
    <w:rsid w:val="00FD1800"/>
    <w:rsid w:val="00FD1A3A"/>
    <w:rsid w:val="00FD2FFF"/>
    <w:rsid w:val="00FD3D05"/>
    <w:rsid w:val="00FD5035"/>
    <w:rsid w:val="00FD576E"/>
    <w:rsid w:val="00FD63AF"/>
    <w:rsid w:val="00FD736B"/>
    <w:rsid w:val="00FF061A"/>
    <w:rsid w:val="00FF0F4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C1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C1BD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352D4"/>
    <w:pPr>
      <w:ind w:left="720"/>
      <w:contextualSpacing/>
    </w:pPr>
  </w:style>
  <w:style w:type="table" w:styleId="a7">
    <w:name w:val="Table Grid"/>
    <w:basedOn w:val="a1"/>
    <w:uiPriority w:val="59"/>
    <w:rsid w:val="005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76D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6D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76DF6"/>
    <w:rPr>
      <w:vertAlign w:val="superscript"/>
    </w:rPr>
  </w:style>
  <w:style w:type="paragraph" w:customStyle="1" w:styleId="Default">
    <w:name w:val="Default"/>
    <w:rsid w:val="0013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406B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36BD"/>
  </w:style>
  <w:style w:type="paragraph" w:styleId="ae">
    <w:name w:val="footer"/>
    <w:basedOn w:val="a"/>
    <w:link w:val="af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6BD"/>
  </w:style>
  <w:style w:type="paragraph" w:styleId="af0">
    <w:name w:val="Balloon Text"/>
    <w:basedOn w:val="a"/>
    <w:link w:val="af1"/>
    <w:uiPriority w:val="99"/>
    <w:semiHidden/>
    <w:unhideWhenUsed/>
    <w:rsid w:val="007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6B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6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014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14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14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14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1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C1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C1BD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352D4"/>
    <w:pPr>
      <w:ind w:left="720"/>
      <w:contextualSpacing/>
    </w:pPr>
  </w:style>
  <w:style w:type="table" w:styleId="a7">
    <w:name w:val="Table Grid"/>
    <w:basedOn w:val="a1"/>
    <w:uiPriority w:val="59"/>
    <w:rsid w:val="005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76D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6D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76DF6"/>
    <w:rPr>
      <w:vertAlign w:val="superscript"/>
    </w:rPr>
  </w:style>
  <w:style w:type="paragraph" w:customStyle="1" w:styleId="Default">
    <w:name w:val="Default"/>
    <w:rsid w:val="0013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406B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36BD"/>
  </w:style>
  <w:style w:type="paragraph" w:styleId="ae">
    <w:name w:val="footer"/>
    <w:basedOn w:val="a"/>
    <w:link w:val="af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6BD"/>
  </w:style>
  <w:style w:type="paragraph" w:styleId="af0">
    <w:name w:val="Balloon Text"/>
    <w:basedOn w:val="a"/>
    <w:link w:val="af1"/>
    <w:uiPriority w:val="99"/>
    <w:semiHidden/>
    <w:unhideWhenUsed/>
    <w:rsid w:val="007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6B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6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014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14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14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14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1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6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related_activities/inforcl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337E-05A0-47D1-A7C4-BF3D1FC2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Наталья Игоревна</dc:creator>
  <cp:lastModifiedBy>Коленкова Ольга Эдуардовна</cp:lastModifiedBy>
  <cp:revision>2</cp:revision>
  <cp:lastPrinted>2018-04-04T08:42:00Z</cp:lastPrinted>
  <dcterms:created xsi:type="dcterms:W3CDTF">2022-06-10T10:52:00Z</dcterms:created>
  <dcterms:modified xsi:type="dcterms:W3CDTF">2022-06-10T10:52:00Z</dcterms:modified>
</cp:coreProperties>
</file>